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Layout w:type="fixed"/>
        <w:tblLook w:val="04A0" w:firstRow="1" w:lastRow="0" w:firstColumn="1" w:lastColumn="0" w:noHBand="0" w:noVBand="1"/>
      </w:tblPr>
      <w:tblGrid>
        <w:gridCol w:w="6099"/>
        <w:gridCol w:w="4582"/>
        <w:gridCol w:w="284"/>
      </w:tblGrid>
      <w:tr w:rsidR="00490889" w:rsidRPr="006D45B6" w:rsidTr="00490889">
        <w:trPr>
          <w:gridAfter w:val="1"/>
          <w:wAfter w:w="284" w:type="dxa"/>
          <w:cantSplit/>
        </w:trPr>
        <w:tc>
          <w:tcPr>
            <w:tcW w:w="10675" w:type="dxa"/>
            <w:gridSpan w:val="2"/>
          </w:tcPr>
          <w:p w:rsidR="00490889" w:rsidRPr="006D45B6" w:rsidRDefault="00490889" w:rsidP="00490889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</w:pPr>
            <w:r w:rsidRPr="006D45B6"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  <w:t xml:space="preserve">АДМИНИСТРАЦИЯ  </w:t>
            </w:r>
            <w:r w:rsidR="00CA5B27"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  <w:t>МАКЗЫРСКОГО</w:t>
            </w:r>
            <w:r w:rsidRPr="006D45B6"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  <w:t xml:space="preserve">  СЕЛЬСКОГО  ПОСЕЛЕНИЯ</w:t>
            </w:r>
          </w:p>
          <w:p w:rsidR="00490889" w:rsidRPr="006D45B6" w:rsidRDefault="00490889" w:rsidP="00490889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</w:pPr>
            <w:r w:rsidRPr="006D45B6"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  <w:t>Финансовый орган</w:t>
            </w:r>
          </w:p>
          <w:p w:rsidR="00490889" w:rsidRPr="006D45B6" w:rsidRDefault="00490889" w:rsidP="00490889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</w:pPr>
            <w:r w:rsidRPr="006D45B6"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  <w:t>ПРИКАЗ</w:t>
            </w:r>
          </w:p>
          <w:p w:rsidR="00490889" w:rsidRPr="006D45B6" w:rsidRDefault="00490889" w:rsidP="00490889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490889" w:rsidRPr="006D45B6" w:rsidTr="00490889">
        <w:tc>
          <w:tcPr>
            <w:tcW w:w="6096" w:type="dxa"/>
            <w:hideMark/>
          </w:tcPr>
          <w:p w:rsidR="00490889" w:rsidRPr="006D45B6" w:rsidRDefault="00490889" w:rsidP="00080205">
            <w:pPr>
              <w:spacing w:line="276" w:lineRule="auto"/>
              <w:ind w:right="-1101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lang w:eastAsia="en-US"/>
              </w:rPr>
              <w:t xml:space="preserve">  </w:t>
            </w:r>
            <w:r w:rsidR="00080205">
              <w:rPr>
                <w:rFonts w:ascii="Arial" w:hAnsi="Arial" w:cs="Arial"/>
                <w:lang w:eastAsia="en-US"/>
              </w:rPr>
              <w:t>17 марта</w:t>
            </w:r>
            <w:r w:rsidRPr="006D45B6">
              <w:rPr>
                <w:rFonts w:ascii="Arial" w:hAnsi="Arial" w:cs="Arial"/>
                <w:lang w:eastAsia="en-US"/>
              </w:rPr>
              <w:t xml:space="preserve">  202</w:t>
            </w:r>
            <w:r w:rsidR="007501C0">
              <w:rPr>
                <w:rFonts w:ascii="Arial" w:hAnsi="Arial" w:cs="Arial"/>
                <w:lang w:eastAsia="en-US"/>
              </w:rPr>
              <w:t>3</w:t>
            </w:r>
            <w:r w:rsidRPr="006D45B6">
              <w:rPr>
                <w:rFonts w:ascii="Arial" w:hAnsi="Arial" w:cs="Arial"/>
                <w:lang w:eastAsia="en-US"/>
              </w:rPr>
              <w:t xml:space="preserve"> года</w:t>
            </w:r>
            <w:r w:rsidRPr="006D45B6">
              <w:rPr>
                <w:lang w:eastAsia="en-US"/>
              </w:rPr>
              <w:t xml:space="preserve">                                 </w:t>
            </w:r>
            <w:r w:rsidR="007501C0">
              <w:rPr>
                <w:lang w:eastAsia="en-US"/>
              </w:rPr>
              <w:t xml:space="preserve">   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</w:t>
            </w:r>
            <w:r w:rsidR="00CA5B27">
              <w:rPr>
                <w:rFonts w:ascii="Arial" w:hAnsi="Arial" w:cs="Arial"/>
                <w:sz w:val="20"/>
                <w:szCs w:val="20"/>
                <w:lang w:eastAsia="en-US"/>
              </w:rPr>
              <w:t>Лисица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63" w:type="dxa"/>
            <w:gridSpan w:val="2"/>
            <w:hideMark/>
          </w:tcPr>
          <w:p w:rsidR="00490889" w:rsidRPr="006D45B6" w:rsidRDefault="00490889" w:rsidP="00080205">
            <w:pPr>
              <w:spacing w:line="276" w:lineRule="auto"/>
              <w:ind w:right="566"/>
              <w:jc w:val="center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lang w:eastAsia="en-US"/>
              </w:rPr>
              <w:t xml:space="preserve">                           № </w:t>
            </w:r>
            <w:r w:rsidR="00080205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490889" w:rsidRPr="006D45B6" w:rsidTr="00490889">
        <w:trPr>
          <w:gridAfter w:val="1"/>
          <w:wAfter w:w="284" w:type="dxa"/>
          <w:cantSplit/>
        </w:trPr>
        <w:tc>
          <w:tcPr>
            <w:tcW w:w="10675" w:type="dxa"/>
            <w:gridSpan w:val="2"/>
            <w:hideMark/>
          </w:tcPr>
          <w:p w:rsidR="00490889" w:rsidRPr="006D45B6" w:rsidRDefault="00490889" w:rsidP="00490889">
            <w:pPr>
              <w:spacing w:line="276" w:lineRule="auto"/>
              <w:ind w:right="56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proofErr w:type="spellStart"/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</w:t>
            </w:r>
          </w:p>
          <w:p w:rsidR="00490889" w:rsidRPr="006D45B6" w:rsidRDefault="00490889" w:rsidP="00490889">
            <w:pPr>
              <w:spacing w:line="276" w:lineRule="auto"/>
              <w:ind w:right="566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Томской области</w:t>
            </w:r>
          </w:p>
        </w:tc>
      </w:tr>
    </w:tbl>
    <w:p w:rsidR="00490889" w:rsidRPr="006D45B6" w:rsidRDefault="00490889" w:rsidP="00490889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490889" w:rsidRPr="006D45B6" w:rsidTr="00490889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89" w:rsidRPr="006D45B6" w:rsidRDefault="00490889" w:rsidP="00CA5B27">
            <w:pPr>
              <w:jc w:val="center"/>
              <w:rPr>
                <w:rFonts w:ascii="Arial" w:hAnsi="Arial" w:cs="Arial"/>
                <w:b/>
              </w:rPr>
            </w:pPr>
            <w:r w:rsidRPr="006D45B6">
              <w:rPr>
                <w:rFonts w:ascii="Arial" w:hAnsi="Arial" w:cs="Arial"/>
                <w:b/>
              </w:rPr>
              <w:t xml:space="preserve">Об утверждении типовых форм соглашений (договоров) между главным распорядителем средств бюджета муниципального образования </w:t>
            </w:r>
            <w:proofErr w:type="spellStart"/>
            <w:r w:rsidR="00CA5B27">
              <w:rPr>
                <w:rFonts w:ascii="Arial" w:hAnsi="Arial" w:cs="Arial"/>
                <w:b/>
              </w:rPr>
              <w:t>Макзырское</w:t>
            </w:r>
            <w:proofErr w:type="spellEnd"/>
            <w:r w:rsidRPr="006D45B6"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 w:rsidRPr="006D45B6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6D45B6">
              <w:rPr>
                <w:rFonts w:ascii="Arial" w:hAnsi="Arial" w:cs="Arial"/>
                <w:b/>
              </w:rPr>
              <w:t xml:space="preserve"> района Томской области и юридическим лицом (за исключением муниципальных учреждений), индивидуальным предпринимателем, физическим лицо</w:t>
            </w:r>
            <w:proofErr w:type="gramStart"/>
            <w:r w:rsidRPr="006D45B6">
              <w:rPr>
                <w:rFonts w:ascii="Arial" w:hAnsi="Arial" w:cs="Arial"/>
                <w:b/>
              </w:rPr>
              <w:t>м-</w:t>
            </w:r>
            <w:proofErr w:type="gramEnd"/>
            <w:r w:rsidRPr="006D45B6">
              <w:rPr>
                <w:rFonts w:ascii="Arial" w:hAnsi="Arial" w:cs="Arial"/>
                <w:b/>
              </w:rPr>
              <w:t xml:space="preserve"> производителем товаров, работ, услуг о предоставлении субсидии из бюджета муниципального образования </w:t>
            </w:r>
            <w:proofErr w:type="spellStart"/>
            <w:r w:rsidR="00CA5B27">
              <w:rPr>
                <w:rFonts w:ascii="Arial" w:hAnsi="Arial" w:cs="Arial"/>
                <w:b/>
              </w:rPr>
              <w:t>Макзырское</w:t>
            </w:r>
            <w:proofErr w:type="spellEnd"/>
            <w:r w:rsidRPr="006D45B6"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 w:rsidRPr="006D45B6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Pr="006D45B6">
              <w:rPr>
                <w:rFonts w:ascii="Arial" w:hAnsi="Arial" w:cs="Arial"/>
                <w:b/>
              </w:rPr>
              <w:t xml:space="preserve"> района Томской области, а также дополнительных соглашений к ним</w:t>
            </w:r>
          </w:p>
        </w:tc>
      </w:tr>
    </w:tbl>
    <w:p w:rsidR="00C30A20" w:rsidRPr="006D45B6" w:rsidRDefault="00C30A20" w:rsidP="00C30A20">
      <w:pPr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 xml:space="preserve">     </w:t>
      </w:r>
      <w:r w:rsidRPr="006D45B6">
        <w:rPr>
          <w:rFonts w:ascii="Arial" w:hAnsi="Arial" w:cs="Arial"/>
        </w:rPr>
        <w:t xml:space="preserve">    </w:t>
      </w:r>
    </w:p>
    <w:p w:rsidR="0027458F" w:rsidRPr="006D45B6" w:rsidRDefault="00E21808" w:rsidP="00E21808">
      <w:pPr>
        <w:ind w:firstLine="72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В соответствии с пунктом 9 статьи 78 Бюджетного кодекса Российской Федерации, приказываю:</w:t>
      </w:r>
    </w:p>
    <w:p w:rsidR="0027458F" w:rsidRPr="006D45B6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:rsidR="00E21808" w:rsidRPr="006D45B6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6D45B6">
        <w:rPr>
          <w:sz w:val="24"/>
          <w:szCs w:val="24"/>
        </w:rPr>
        <w:t>Утвердить</w:t>
      </w:r>
      <w:r w:rsidR="00B33AC1" w:rsidRPr="006D45B6">
        <w:rPr>
          <w:sz w:val="24"/>
          <w:szCs w:val="24"/>
        </w:rPr>
        <w:t xml:space="preserve"> прилагаемые</w:t>
      </w:r>
      <w:r w:rsidRPr="006D45B6">
        <w:rPr>
          <w:sz w:val="24"/>
          <w:szCs w:val="24"/>
        </w:rPr>
        <w:t xml:space="preserve"> типов</w:t>
      </w:r>
      <w:r w:rsidR="00E21808" w:rsidRPr="006D45B6">
        <w:rPr>
          <w:sz w:val="24"/>
          <w:szCs w:val="24"/>
        </w:rPr>
        <w:t>ые</w:t>
      </w:r>
      <w:r w:rsidRPr="006D45B6">
        <w:rPr>
          <w:sz w:val="24"/>
          <w:szCs w:val="24"/>
        </w:rPr>
        <w:t xml:space="preserve"> форм</w:t>
      </w:r>
      <w:r w:rsidR="00E21808" w:rsidRPr="006D45B6">
        <w:rPr>
          <w:sz w:val="24"/>
          <w:szCs w:val="24"/>
        </w:rPr>
        <w:t>ы:</w:t>
      </w:r>
    </w:p>
    <w:p w:rsidR="0027458F" w:rsidRPr="006D45B6" w:rsidRDefault="00062F5F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proofErr w:type="gramStart"/>
        <w:r w:rsidR="0027458F" w:rsidRPr="006D45B6">
          <w:rPr>
            <w:b/>
            <w:sz w:val="24"/>
            <w:szCs w:val="24"/>
          </w:rPr>
          <w:t>соглашения</w:t>
        </w:r>
      </w:hyperlink>
      <w:r w:rsidR="0027458F" w:rsidRPr="006D45B6">
        <w:rPr>
          <w:sz w:val="24"/>
          <w:szCs w:val="24"/>
        </w:rPr>
        <w:t xml:space="preserve"> (договора)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490889" w:rsidRPr="006D45B6">
        <w:rPr>
          <w:sz w:val="24"/>
          <w:szCs w:val="24"/>
        </w:rPr>
        <w:t xml:space="preserve"> сельское поселение </w:t>
      </w:r>
      <w:proofErr w:type="spellStart"/>
      <w:r w:rsidR="00490889" w:rsidRPr="006D45B6">
        <w:rPr>
          <w:sz w:val="24"/>
          <w:szCs w:val="24"/>
        </w:rPr>
        <w:t>Верхнекетского</w:t>
      </w:r>
      <w:proofErr w:type="spellEnd"/>
      <w:r w:rsidR="00490889" w:rsidRPr="006D45B6">
        <w:rPr>
          <w:sz w:val="24"/>
          <w:szCs w:val="24"/>
        </w:rPr>
        <w:t xml:space="preserve"> района Томской области</w:t>
      </w:r>
      <w:r w:rsidR="0027458F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DA7C31" w:rsidRPr="006D45B6">
        <w:rPr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sz w:val="24"/>
          <w:szCs w:val="24"/>
        </w:rPr>
        <w:t>Верхнекетского</w:t>
      </w:r>
      <w:proofErr w:type="spellEnd"/>
      <w:r w:rsidR="00DA7C31" w:rsidRPr="006D45B6">
        <w:rPr>
          <w:sz w:val="24"/>
          <w:szCs w:val="24"/>
        </w:rPr>
        <w:t xml:space="preserve">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целях финансового обеспечения затрат</w:t>
      </w:r>
      <w:r w:rsidR="0027458F" w:rsidRPr="006D45B6">
        <w:rPr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6D45B6">
        <w:rPr>
          <w:sz w:val="24"/>
          <w:szCs w:val="24"/>
        </w:rPr>
        <w:t xml:space="preserve"> согласно</w:t>
      </w:r>
      <w:proofErr w:type="gramEnd"/>
      <w:r w:rsidR="0027458F" w:rsidRPr="006D45B6">
        <w:rPr>
          <w:sz w:val="24"/>
          <w:szCs w:val="24"/>
        </w:rPr>
        <w:t xml:space="preserve"> прил</w:t>
      </w:r>
      <w:r w:rsidR="00E21808" w:rsidRPr="006D45B6">
        <w:rPr>
          <w:sz w:val="24"/>
          <w:szCs w:val="24"/>
        </w:rPr>
        <w:t xml:space="preserve">ожению </w:t>
      </w:r>
      <w:r w:rsidR="0026021E" w:rsidRPr="006D45B6">
        <w:rPr>
          <w:sz w:val="24"/>
          <w:szCs w:val="24"/>
        </w:rPr>
        <w:t>№</w:t>
      </w:r>
      <w:r w:rsidR="00E21808" w:rsidRPr="006D45B6">
        <w:rPr>
          <w:sz w:val="24"/>
          <w:szCs w:val="24"/>
        </w:rPr>
        <w:t xml:space="preserve"> 1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к соглашению</w:t>
      </w:r>
      <w:r w:rsidRPr="006D45B6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6D45B6">
        <w:rPr>
          <w:sz w:val="24"/>
          <w:szCs w:val="24"/>
        </w:rPr>
        <w:t xml:space="preserve">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490889" w:rsidRPr="006D45B6">
        <w:rPr>
          <w:sz w:val="24"/>
          <w:szCs w:val="24"/>
        </w:rPr>
        <w:t xml:space="preserve"> сельское поселение </w:t>
      </w:r>
      <w:proofErr w:type="spellStart"/>
      <w:r w:rsidR="00490889" w:rsidRPr="006D45B6">
        <w:rPr>
          <w:sz w:val="24"/>
          <w:szCs w:val="24"/>
        </w:rPr>
        <w:t>Верхнекетского</w:t>
      </w:r>
      <w:proofErr w:type="spellEnd"/>
      <w:r w:rsidR="00490889" w:rsidRPr="006D45B6">
        <w:rPr>
          <w:sz w:val="24"/>
          <w:szCs w:val="24"/>
        </w:rPr>
        <w:t xml:space="preserve">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Pr="006D45B6">
        <w:rPr>
          <w:sz w:val="24"/>
          <w:szCs w:val="24"/>
        </w:rPr>
        <w:t xml:space="preserve">и юридическим лицом (за исключением </w:t>
      </w:r>
      <w:r w:rsidR="00D605AA" w:rsidRPr="006D45B6">
        <w:rPr>
          <w:sz w:val="24"/>
          <w:szCs w:val="24"/>
        </w:rPr>
        <w:t>муниципальных</w:t>
      </w:r>
      <w:r w:rsidRPr="006D45B6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6D45B6">
        <w:rPr>
          <w:sz w:val="24"/>
          <w:szCs w:val="24"/>
        </w:rPr>
        <w:t xml:space="preserve">бюджета 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DA7C31" w:rsidRPr="006D45B6">
        <w:rPr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sz w:val="24"/>
          <w:szCs w:val="24"/>
        </w:rPr>
        <w:t>Верхнекетского</w:t>
      </w:r>
      <w:proofErr w:type="spellEnd"/>
      <w:r w:rsidR="00DA7C31" w:rsidRPr="006D45B6">
        <w:rPr>
          <w:sz w:val="24"/>
          <w:szCs w:val="24"/>
        </w:rPr>
        <w:t xml:space="preserve">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>2</w:t>
      </w:r>
      <w:r w:rsidRPr="006D45B6">
        <w:rPr>
          <w:sz w:val="24"/>
          <w:szCs w:val="24"/>
        </w:rPr>
        <w:t xml:space="preserve">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6D45B6">
        <w:rPr>
          <w:b/>
          <w:sz w:val="24"/>
          <w:szCs w:val="24"/>
        </w:rPr>
        <w:t>дополнительного соглашения о расторжении соглашения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 xml:space="preserve">(договора), заключенного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490889" w:rsidRPr="006D45B6">
        <w:rPr>
          <w:sz w:val="24"/>
          <w:szCs w:val="24"/>
        </w:rPr>
        <w:t xml:space="preserve"> сельское поселение </w:t>
      </w:r>
      <w:proofErr w:type="spellStart"/>
      <w:r w:rsidR="00490889" w:rsidRPr="006D45B6">
        <w:rPr>
          <w:sz w:val="24"/>
          <w:szCs w:val="24"/>
        </w:rPr>
        <w:t>Верхнекетского</w:t>
      </w:r>
      <w:proofErr w:type="spellEnd"/>
      <w:r w:rsidR="00490889" w:rsidRPr="006D45B6">
        <w:rPr>
          <w:sz w:val="24"/>
          <w:szCs w:val="24"/>
        </w:rPr>
        <w:t xml:space="preserve">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</w:t>
      </w:r>
      <w:r w:rsidR="00D605AA" w:rsidRPr="006D45B6">
        <w:rPr>
          <w:sz w:val="24"/>
          <w:szCs w:val="24"/>
        </w:rPr>
        <w:lastRenderedPageBreak/>
        <w:t xml:space="preserve">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proofErr w:type="spellStart"/>
      <w:r w:rsidR="00CA5B27">
        <w:rPr>
          <w:sz w:val="24"/>
          <w:szCs w:val="24"/>
        </w:rPr>
        <w:t>Макзырское</w:t>
      </w:r>
      <w:proofErr w:type="spellEnd"/>
      <w:r w:rsidR="00490889" w:rsidRPr="006D45B6">
        <w:rPr>
          <w:sz w:val="24"/>
          <w:szCs w:val="24"/>
        </w:rPr>
        <w:t xml:space="preserve"> сельское поселение </w:t>
      </w:r>
      <w:proofErr w:type="spellStart"/>
      <w:r w:rsidR="00490889" w:rsidRPr="006D45B6">
        <w:rPr>
          <w:sz w:val="24"/>
          <w:szCs w:val="24"/>
        </w:rPr>
        <w:t>Верхнекетского</w:t>
      </w:r>
      <w:proofErr w:type="spellEnd"/>
      <w:r w:rsidR="00490889" w:rsidRPr="006D45B6">
        <w:rPr>
          <w:sz w:val="24"/>
          <w:szCs w:val="24"/>
        </w:rPr>
        <w:t xml:space="preserve">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финансового обеспечения затрат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связи с производством (реализацией</w:t>
      </w:r>
      <w:proofErr w:type="gramEnd"/>
      <w:r w:rsidR="00D605AA" w:rsidRPr="006D45B6">
        <w:rPr>
          <w:b/>
          <w:sz w:val="24"/>
          <w:szCs w:val="24"/>
        </w:rPr>
        <w:t>) 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3 к настоящему приказу;</w:t>
      </w:r>
    </w:p>
    <w:p w:rsidR="00D605AA" w:rsidRPr="006D45B6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  <w:b/>
        </w:rPr>
        <w:t>соглашения</w:t>
      </w:r>
      <w:r w:rsidRPr="006D45B6">
        <w:rPr>
          <w:rFonts w:ascii="Arial" w:hAnsi="Arial" w:cs="Arial"/>
        </w:rPr>
        <w:t xml:space="preserve"> (договора) 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proofErr w:type="spellStart"/>
      <w:r w:rsidR="00CA5B27" w:rsidRPr="00CA5B27">
        <w:rPr>
          <w:rFonts w:ascii="Arial" w:hAnsi="Arial" w:cs="Arial"/>
        </w:rPr>
        <w:t>Макзырское</w:t>
      </w:r>
      <w:proofErr w:type="spellEnd"/>
      <w:r w:rsidR="00490889" w:rsidRPr="006D45B6">
        <w:rPr>
          <w:rFonts w:ascii="Arial" w:hAnsi="Arial" w:cs="Arial"/>
        </w:rPr>
        <w:t xml:space="preserve"> сельское поселение </w:t>
      </w:r>
      <w:proofErr w:type="spellStart"/>
      <w:r w:rsidR="00490889" w:rsidRPr="006D45B6">
        <w:rPr>
          <w:rFonts w:ascii="Arial" w:hAnsi="Arial" w:cs="Arial"/>
        </w:rPr>
        <w:t>Верхнекетского</w:t>
      </w:r>
      <w:proofErr w:type="spellEnd"/>
      <w:r w:rsidR="00490889" w:rsidRPr="006D45B6">
        <w:rPr>
          <w:rFonts w:ascii="Arial" w:hAnsi="Arial" w:cs="Arial"/>
        </w:rPr>
        <w:t xml:space="preserve"> района Томской области</w:t>
      </w:r>
      <w:r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CA5B27" w:rsidRPr="00CA5B27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</w:t>
      </w:r>
      <w:r w:rsidR="00DA7C31" w:rsidRPr="006D45B6">
        <w:rPr>
          <w:rFonts w:ascii="Arial" w:hAnsi="Arial" w:cs="Arial"/>
          <w:b/>
        </w:rPr>
        <w:t xml:space="preserve"> </w:t>
      </w:r>
      <w:r w:rsidRPr="006D45B6">
        <w:rPr>
          <w:rFonts w:ascii="Arial" w:hAnsi="Arial" w:cs="Arial"/>
          <w:b/>
        </w:rPr>
        <w:t>в целях возмещения недополученных доходов и (или) возмещения затрат в связи с производством (реализацией) товаров</w:t>
      </w:r>
      <w:proofErr w:type="gramEnd"/>
      <w:r w:rsidRPr="006D45B6">
        <w:rPr>
          <w:rFonts w:ascii="Arial" w:hAnsi="Arial" w:cs="Arial"/>
          <w:b/>
        </w:rPr>
        <w:t xml:space="preserve">, выполнением работ, оказанием услуг </w:t>
      </w:r>
      <w:r w:rsidRPr="006D45B6">
        <w:rPr>
          <w:rFonts w:ascii="Arial" w:hAnsi="Arial" w:cs="Arial"/>
        </w:rPr>
        <w:t xml:space="preserve">согласно приложению </w:t>
      </w:r>
      <w:r w:rsidR="002602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4 к настоящему приказу.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 xml:space="preserve">к соглашению </w:t>
      </w:r>
      <w:r w:rsidRPr="006D45B6">
        <w:rPr>
          <w:sz w:val="24"/>
          <w:szCs w:val="24"/>
        </w:rPr>
        <w:t xml:space="preserve">(договору) </w:t>
      </w:r>
      <w:r w:rsidR="00D605AA" w:rsidRPr="006D45B6">
        <w:rPr>
          <w:sz w:val="24"/>
          <w:szCs w:val="24"/>
        </w:rPr>
        <w:t xml:space="preserve">между главным распорядителем средств бюджета муниципального образования </w:t>
      </w:r>
      <w:proofErr w:type="spellStart"/>
      <w:r w:rsidR="00CA5B27" w:rsidRPr="00CA5B27">
        <w:rPr>
          <w:sz w:val="24"/>
          <w:szCs w:val="24"/>
        </w:rPr>
        <w:t>Макзырское</w:t>
      </w:r>
      <w:proofErr w:type="spellEnd"/>
      <w:r w:rsidR="00DA7C31" w:rsidRPr="006D45B6">
        <w:rPr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sz w:val="24"/>
          <w:szCs w:val="24"/>
        </w:rPr>
        <w:t>Верхнекетского</w:t>
      </w:r>
      <w:proofErr w:type="spellEnd"/>
      <w:r w:rsidR="00DA7C31" w:rsidRPr="006D45B6">
        <w:rPr>
          <w:sz w:val="24"/>
          <w:szCs w:val="24"/>
        </w:rPr>
        <w:t xml:space="preserve">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proofErr w:type="spellStart"/>
      <w:r w:rsidR="00CA5B27" w:rsidRPr="00CA5B27">
        <w:rPr>
          <w:sz w:val="24"/>
          <w:szCs w:val="24"/>
        </w:rPr>
        <w:t>Макзырское</w:t>
      </w:r>
      <w:proofErr w:type="spellEnd"/>
      <w:r w:rsidR="00490889" w:rsidRPr="006D45B6">
        <w:rPr>
          <w:sz w:val="24"/>
          <w:szCs w:val="24"/>
        </w:rPr>
        <w:t xml:space="preserve"> сельское поселение </w:t>
      </w:r>
      <w:proofErr w:type="spellStart"/>
      <w:r w:rsidR="00490889" w:rsidRPr="006D45B6">
        <w:rPr>
          <w:sz w:val="24"/>
          <w:szCs w:val="24"/>
        </w:rPr>
        <w:t>Верхнекетского</w:t>
      </w:r>
      <w:proofErr w:type="spellEnd"/>
      <w:r w:rsidR="00490889" w:rsidRPr="006D45B6">
        <w:rPr>
          <w:sz w:val="24"/>
          <w:szCs w:val="24"/>
        </w:rPr>
        <w:t xml:space="preserve">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 с</w:t>
      </w:r>
      <w:proofErr w:type="gramEnd"/>
      <w:r w:rsidR="00D605AA" w:rsidRPr="006D45B6">
        <w:rPr>
          <w:b/>
          <w:sz w:val="24"/>
          <w:szCs w:val="24"/>
        </w:rPr>
        <w:t xml:space="preserve"> производством (реализацией) 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5 к настоящему приказу.</w:t>
      </w:r>
    </w:p>
    <w:p w:rsidR="00D605AA" w:rsidRPr="006D45B6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6D45B6">
        <w:rPr>
          <w:rFonts w:ascii="Arial" w:hAnsi="Arial" w:cs="Arial"/>
        </w:rPr>
        <w:t xml:space="preserve"> (договора)</w:t>
      </w:r>
      <w:r w:rsidRPr="006D45B6">
        <w:rPr>
          <w:rFonts w:ascii="Arial" w:hAnsi="Arial" w:cs="Arial"/>
        </w:rPr>
        <w:t xml:space="preserve">, заключенного </w:t>
      </w:r>
      <w:r w:rsidR="00D605AA" w:rsidRPr="006D45B6">
        <w:rPr>
          <w:rFonts w:ascii="Arial" w:hAnsi="Arial" w:cs="Arial"/>
        </w:rPr>
        <w:t xml:space="preserve">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proofErr w:type="spellStart"/>
      <w:r w:rsidR="00CA5B27" w:rsidRPr="00CA5B27">
        <w:rPr>
          <w:rFonts w:ascii="Arial" w:hAnsi="Arial" w:cs="Arial"/>
        </w:rPr>
        <w:t>Макзырское</w:t>
      </w:r>
      <w:proofErr w:type="spellEnd"/>
      <w:r w:rsidR="00490889" w:rsidRPr="006D45B6">
        <w:rPr>
          <w:rFonts w:ascii="Arial" w:hAnsi="Arial" w:cs="Arial"/>
        </w:rPr>
        <w:t xml:space="preserve"> сельское поселение </w:t>
      </w:r>
      <w:proofErr w:type="spellStart"/>
      <w:r w:rsidR="00490889" w:rsidRPr="006D45B6">
        <w:rPr>
          <w:rFonts w:ascii="Arial" w:hAnsi="Arial" w:cs="Arial"/>
        </w:rPr>
        <w:t>Верхнекетского</w:t>
      </w:r>
      <w:proofErr w:type="spellEnd"/>
      <w:r w:rsidR="00490889" w:rsidRPr="006D45B6">
        <w:rPr>
          <w:rFonts w:ascii="Arial" w:hAnsi="Arial" w:cs="Arial"/>
        </w:rPr>
        <w:t xml:space="preserve"> района Томской области</w:t>
      </w:r>
      <w:r w:rsidR="00D605AA"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proofErr w:type="spellStart"/>
      <w:r w:rsidR="00CA5B27" w:rsidRPr="00CA5B27">
        <w:rPr>
          <w:rFonts w:ascii="Arial" w:hAnsi="Arial" w:cs="Arial"/>
        </w:rPr>
        <w:t>Макзырское</w:t>
      </w:r>
      <w:proofErr w:type="spellEnd"/>
      <w:r w:rsidR="00490889" w:rsidRPr="006D45B6">
        <w:rPr>
          <w:rFonts w:ascii="Arial" w:hAnsi="Arial" w:cs="Arial"/>
        </w:rPr>
        <w:t xml:space="preserve"> сельское поселение </w:t>
      </w:r>
      <w:proofErr w:type="spellStart"/>
      <w:r w:rsidR="00490889" w:rsidRPr="006D45B6">
        <w:rPr>
          <w:rFonts w:ascii="Arial" w:hAnsi="Arial" w:cs="Arial"/>
        </w:rPr>
        <w:t>Верхнекетского</w:t>
      </w:r>
      <w:proofErr w:type="spellEnd"/>
      <w:r w:rsidR="00490889" w:rsidRPr="006D45B6">
        <w:rPr>
          <w:rFonts w:ascii="Arial" w:hAnsi="Arial" w:cs="Arial"/>
        </w:rPr>
        <w:t xml:space="preserve"> района Томской области</w:t>
      </w:r>
      <w:r w:rsidR="00490889" w:rsidRPr="006D45B6">
        <w:rPr>
          <w:rFonts w:ascii="Arial" w:hAnsi="Arial" w:cs="Arial"/>
          <w:b/>
        </w:rPr>
        <w:t xml:space="preserve"> </w:t>
      </w:r>
      <w:r w:rsidR="00D605AA" w:rsidRPr="006D45B6">
        <w:rPr>
          <w:rFonts w:ascii="Arial" w:hAnsi="Arial" w:cs="Arial"/>
          <w:b/>
        </w:rPr>
        <w:t>в целях возмещения недополученных доходов и (или) возмещения затрат</w:t>
      </w:r>
      <w:r w:rsidR="00D605AA" w:rsidRPr="006D45B6">
        <w:rPr>
          <w:rFonts w:ascii="Arial" w:hAnsi="Arial" w:cs="Arial"/>
        </w:rPr>
        <w:t xml:space="preserve"> </w:t>
      </w:r>
      <w:r w:rsidR="00D605AA" w:rsidRPr="006D45B6">
        <w:rPr>
          <w:rFonts w:ascii="Arial" w:hAnsi="Arial" w:cs="Arial"/>
          <w:b/>
        </w:rPr>
        <w:t>в</w:t>
      </w:r>
      <w:proofErr w:type="gramEnd"/>
      <w:r w:rsidR="00D605AA" w:rsidRPr="006D45B6">
        <w:rPr>
          <w:rFonts w:ascii="Arial" w:hAnsi="Arial" w:cs="Arial"/>
          <w:b/>
        </w:rPr>
        <w:t xml:space="preserve"> связи с производством (реализацией) товаров, выполнением работ, оказанием услуг</w:t>
      </w:r>
      <w:r w:rsidR="00D605AA" w:rsidRPr="006D45B6">
        <w:rPr>
          <w:rFonts w:ascii="Arial" w:hAnsi="Arial" w:cs="Arial"/>
        </w:rPr>
        <w:t xml:space="preserve"> согласно приложению </w:t>
      </w:r>
      <w:r w:rsidR="0026021E" w:rsidRPr="006D45B6">
        <w:rPr>
          <w:rFonts w:ascii="Arial" w:hAnsi="Arial" w:cs="Arial"/>
        </w:rPr>
        <w:t>№</w:t>
      </w:r>
      <w:r w:rsidR="00D605AA" w:rsidRPr="006D45B6">
        <w:rPr>
          <w:rFonts w:ascii="Arial" w:hAnsi="Arial" w:cs="Arial"/>
        </w:rPr>
        <w:t xml:space="preserve"> 6 к настоящему приказу.</w:t>
      </w:r>
    </w:p>
    <w:p w:rsidR="00D4210C" w:rsidRPr="006D45B6" w:rsidRDefault="00490889" w:rsidP="00DA7C31">
      <w:pPr>
        <w:pStyle w:val="a6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Признать утратившим силу приказ финансового органа Администрации </w:t>
      </w:r>
      <w:proofErr w:type="spellStart"/>
      <w:r w:rsidR="00CA5B27">
        <w:rPr>
          <w:rFonts w:ascii="Arial" w:hAnsi="Arial" w:cs="Arial"/>
        </w:rPr>
        <w:t>Макзырского</w:t>
      </w:r>
      <w:proofErr w:type="spellEnd"/>
      <w:r w:rsidRPr="006D45B6">
        <w:rPr>
          <w:rFonts w:ascii="Arial" w:hAnsi="Arial" w:cs="Arial"/>
        </w:rPr>
        <w:t xml:space="preserve"> сельского поселения от </w:t>
      </w:r>
      <w:r w:rsidR="00CA5B27">
        <w:rPr>
          <w:rFonts w:ascii="Arial" w:hAnsi="Arial" w:cs="Arial"/>
        </w:rPr>
        <w:t>10.02.2020</w:t>
      </w:r>
      <w:r w:rsidRPr="006D45B6">
        <w:rPr>
          <w:rFonts w:ascii="Arial" w:hAnsi="Arial" w:cs="Arial"/>
        </w:rPr>
        <w:t xml:space="preserve"> № </w:t>
      </w:r>
      <w:r w:rsidR="00CA5B27">
        <w:rPr>
          <w:rFonts w:ascii="Arial" w:hAnsi="Arial" w:cs="Arial"/>
        </w:rPr>
        <w:t>2</w:t>
      </w:r>
      <w:r w:rsidRPr="006D45B6">
        <w:rPr>
          <w:rFonts w:ascii="Arial" w:hAnsi="Arial" w:cs="Arial"/>
        </w:rPr>
        <w:t xml:space="preserve">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7501C0" w:rsidRDefault="0014010B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О</w:t>
      </w:r>
      <w:r w:rsidR="0027458F" w:rsidRPr="006D45B6">
        <w:rPr>
          <w:sz w:val="24"/>
          <w:szCs w:val="24"/>
        </w:rPr>
        <w:t>публикова</w:t>
      </w:r>
      <w:r w:rsidRPr="006D45B6">
        <w:rPr>
          <w:sz w:val="24"/>
          <w:szCs w:val="24"/>
        </w:rPr>
        <w:t>ть настоящий приказ</w:t>
      </w:r>
      <w:r w:rsidR="0027458F" w:rsidRPr="006D45B6">
        <w:rPr>
          <w:sz w:val="24"/>
          <w:szCs w:val="24"/>
        </w:rPr>
        <w:t xml:space="preserve"> в информационном вестнике </w:t>
      </w:r>
      <w:proofErr w:type="spellStart"/>
      <w:r w:rsidR="0027458F" w:rsidRPr="006D45B6">
        <w:rPr>
          <w:sz w:val="24"/>
          <w:szCs w:val="24"/>
        </w:rPr>
        <w:t>Верхнекетского</w:t>
      </w:r>
      <w:proofErr w:type="spellEnd"/>
      <w:r w:rsidR="0027458F" w:rsidRPr="006D45B6">
        <w:rPr>
          <w:sz w:val="24"/>
          <w:szCs w:val="24"/>
        </w:rPr>
        <w:t xml:space="preserve"> района «Территория», </w:t>
      </w:r>
      <w:r w:rsidR="00037601" w:rsidRPr="006D45B6">
        <w:rPr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037601" w:rsidRPr="006D45B6">
        <w:rPr>
          <w:sz w:val="24"/>
          <w:szCs w:val="24"/>
        </w:rPr>
        <w:t>Верхнекетского</w:t>
      </w:r>
      <w:proofErr w:type="spellEnd"/>
      <w:r w:rsidR="00037601" w:rsidRPr="006D45B6">
        <w:rPr>
          <w:sz w:val="24"/>
          <w:szCs w:val="24"/>
        </w:rPr>
        <w:t xml:space="preserve"> района. </w:t>
      </w:r>
    </w:p>
    <w:p w:rsidR="0027458F" w:rsidRPr="006D45B6" w:rsidRDefault="00037601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Настоящий приказ вступает в силу со дня его официального опубликования.</w:t>
      </w:r>
    </w:p>
    <w:p w:rsidR="00490889" w:rsidRPr="006D45B6" w:rsidRDefault="00490889" w:rsidP="00490889">
      <w:pPr>
        <w:pStyle w:val="a6"/>
        <w:numPr>
          <w:ilvl w:val="0"/>
          <w:numId w:val="2"/>
        </w:numPr>
        <w:jc w:val="both"/>
      </w:pPr>
      <w:proofErr w:type="gramStart"/>
      <w:r w:rsidRPr="006D45B6">
        <w:rPr>
          <w:rFonts w:ascii="Arial" w:hAnsi="Arial" w:cs="Arial"/>
        </w:rPr>
        <w:t>Контроль за</w:t>
      </w:r>
      <w:proofErr w:type="gramEnd"/>
      <w:r w:rsidRPr="006D45B6">
        <w:rPr>
          <w:rFonts w:ascii="Arial" w:hAnsi="Arial" w:cs="Arial"/>
        </w:rPr>
        <w:t xml:space="preserve"> исполнением настоящего </w:t>
      </w:r>
      <w:r w:rsidR="00DA7C31" w:rsidRPr="006D45B6">
        <w:rPr>
          <w:rFonts w:ascii="Arial" w:hAnsi="Arial" w:cs="Arial"/>
        </w:rPr>
        <w:t xml:space="preserve">приказа </w:t>
      </w:r>
      <w:r w:rsidRPr="006D45B6">
        <w:rPr>
          <w:rFonts w:ascii="Arial" w:hAnsi="Arial" w:cs="Arial"/>
        </w:rPr>
        <w:t>оставляю за собой.</w:t>
      </w:r>
    </w:p>
    <w:p w:rsidR="00490889" w:rsidRPr="006D45B6" w:rsidRDefault="00490889" w:rsidP="00490889">
      <w:pPr>
        <w:jc w:val="both"/>
        <w:rPr>
          <w:rFonts w:ascii="Arial" w:hAnsi="Arial" w:cs="Arial"/>
        </w:rPr>
      </w:pPr>
    </w:p>
    <w:p w:rsidR="00490889" w:rsidRPr="006D45B6" w:rsidRDefault="00490889" w:rsidP="00490889">
      <w:pPr>
        <w:jc w:val="both"/>
      </w:pPr>
    </w:p>
    <w:p w:rsidR="00490889" w:rsidRPr="006D45B6" w:rsidRDefault="00490889" w:rsidP="00490889">
      <w:pPr>
        <w:pStyle w:val="a3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Главный </w:t>
      </w:r>
      <w:r w:rsidR="00DA7C31" w:rsidRPr="006D45B6">
        <w:rPr>
          <w:rFonts w:ascii="Arial" w:hAnsi="Arial" w:cs="Arial"/>
          <w:sz w:val="24"/>
          <w:szCs w:val="24"/>
        </w:rPr>
        <w:t xml:space="preserve">бухгалтер           </w:t>
      </w:r>
      <w:r w:rsidRPr="006D45B6">
        <w:rPr>
          <w:rFonts w:ascii="Arial" w:hAnsi="Arial" w:cs="Arial"/>
          <w:sz w:val="24"/>
          <w:szCs w:val="24"/>
        </w:rPr>
        <w:t xml:space="preserve">                                     </w:t>
      </w:r>
      <w:r w:rsidR="007501C0">
        <w:rPr>
          <w:rFonts w:ascii="Arial" w:hAnsi="Arial" w:cs="Arial"/>
          <w:sz w:val="24"/>
          <w:szCs w:val="24"/>
        </w:rPr>
        <w:t xml:space="preserve">                        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="00CA5B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CA5B27">
        <w:rPr>
          <w:rFonts w:ascii="Arial" w:hAnsi="Arial" w:cs="Arial"/>
          <w:sz w:val="24"/>
          <w:szCs w:val="24"/>
        </w:rPr>
        <w:t>А.В.Май</w:t>
      </w:r>
      <w:proofErr w:type="spellEnd"/>
    </w:p>
    <w:p w:rsidR="00490889" w:rsidRPr="006D45B6" w:rsidRDefault="00490889" w:rsidP="00490889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Default="0027458F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lastRenderedPageBreak/>
        <w:t xml:space="preserve">Приложение №1 </w:t>
      </w:r>
    </w:p>
    <w:p w:rsidR="00DA7C31" w:rsidRPr="006D45B6" w:rsidRDefault="0027458F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Утверждена 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062F5F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62F5F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27458F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</w:t>
      </w:r>
      <w:r w:rsidR="0027458F" w:rsidRPr="006D45B6">
        <w:rPr>
          <w:sz w:val="24"/>
          <w:szCs w:val="24"/>
        </w:rPr>
        <w:t xml:space="preserve">                                                            </w:t>
      </w:r>
    </w:p>
    <w:p w:rsidR="0027458F" w:rsidRPr="006D45B6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9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6D45B6">
        <w:rPr>
          <w:b/>
          <w:sz w:val="24"/>
          <w:szCs w:val="24"/>
        </w:rPr>
        <w:t xml:space="preserve"> </w:t>
      </w:r>
      <w:proofErr w:type="gramStart"/>
      <w:r w:rsidRPr="006D45B6">
        <w:rPr>
          <w:b/>
          <w:sz w:val="24"/>
          <w:szCs w:val="24"/>
        </w:rPr>
        <w:t>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proofErr w:type="spellStart"/>
      <w:r w:rsidR="00062F5F">
        <w:rPr>
          <w:sz w:val="24"/>
          <w:szCs w:val="24"/>
        </w:rPr>
        <w:t>Макзырское</w:t>
      </w:r>
      <w:proofErr w:type="spellEnd"/>
      <w:r w:rsidR="00DA7C31" w:rsidRPr="006D45B6">
        <w:rPr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sz w:val="24"/>
          <w:szCs w:val="24"/>
        </w:rPr>
        <w:t>Верхнекетского</w:t>
      </w:r>
      <w:proofErr w:type="spellEnd"/>
      <w:r w:rsidR="00DA7C31" w:rsidRPr="006D45B6">
        <w:rPr>
          <w:sz w:val="24"/>
          <w:szCs w:val="24"/>
        </w:rPr>
        <w:t xml:space="preserve"> района Томской области</w:t>
      </w:r>
      <w:r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sz w:val="24"/>
          <w:szCs w:val="24"/>
        </w:rPr>
        <w:t>Макзырское</w:t>
      </w:r>
      <w:proofErr w:type="spellEnd"/>
      <w:r w:rsidR="00DA7C31" w:rsidRPr="006D45B6">
        <w:rPr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sz w:val="24"/>
          <w:szCs w:val="24"/>
        </w:rPr>
        <w:t>Верхнекетского</w:t>
      </w:r>
      <w:proofErr w:type="spellEnd"/>
      <w:r w:rsidR="00DA7C31" w:rsidRPr="006D45B6">
        <w:rPr>
          <w:sz w:val="24"/>
          <w:szCs w:val="24"/>
        </w:rPr>
        <w:t xml:space="preserve"> района Томской области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</w:t>
      </w:r>
      <w:proofErr w:type="gramEnd"/>
    </w:p>
    <w:p w:rsidR="0027458F" w:rsidRPr="006D45B6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</w:t>
      </w:r>
      <w:proofErr w:type="gramStart"/>
      <w:r w:rsidRPr="006D45B6">
        <w:rPr>
          <w:rFonts w:ascii="Arial" w:hAnsi="Arial" w:cs="Arial"/>
          <w:i/>
        </w:rPr>
        <w:t>(дата заключения соглашения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(наименование </w:t>
      </w:r>
      <w:proofErr w:type="gramStart"/>
      <w:r w:rsidRPr="006D45B6">
        <w:rPr>
          <w:rFonts w:ascii="Arial" w:hAnsi="Arial" w:cs="Arial"/>
          <w:i/>
        </w:rPr>
        <w:t>должности руководителя Главного распорядителя</w:t>
      </w:r>
      <w:r w:rsidR="00B63D7F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</w:t>
      </w:r>
      <w:proofErr w:type="gramEnd"/>
      <w:r w:rsidRPr="006D45B6">
        <w:rPr>
          <w:rFonts w:ascii="Arial" w:hAnsi="Arial" w:cs="Arial"/>
          <w:i/>
        </w:rPr>
        <w:t xml:space="preserve">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 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6D45B6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6D45B6" w:rsidRPr="006D45B6">
        <w:rPr>
          <w:rFonts w:ascii="Arial" w:hAnsi="Arial" w:cs="Arial"/>
          <w:i/>
        </w:rPr>
        <w:t>Верхнекетского</w:t>
      </w:r>
      <w:proofErr w:type="spellEnd"/>
      <w:r w:rsidR="006D45B6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6D45B6" w:rsidRPr="006D45B6">
        <w:rPr>
          <w:rFonts w:ascii="Arial" w:hAnsi="Arial" w:cs="Arial"/>
          <w:i/>
        </w:rPr>
        <w:t xml:space="preserve"> сельского поселения </w:t>
      </w:r>
      <w:proofErr w:type="spellStart"/>
      <w:r w:rsidR="006D45B6" w:rsidRPr="006D45B6">
        <w:rPr>
          <w:rFonts w:ascii="Arial" w:hAnsi="Arial" w:cs="Arial"/>
          <w:i/>
        </w:rPr>
        <w:t>Верхнекетского</w:t>
      </w:r>
      <w:proofErr w:type="spellEnd"/>
      <w:r w:rsidR="006D45B6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9448E2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</w:t>
      </w:r>
      <w:r w:rsidR="0027458F" w:rsidRPr="006D45B6">
        <w:rPr>
          <w:rFonts w:ascii="Arial" w:hAnsi="Arial" w:cs="Arial"/>
        </w:rPr>
        <w:t xml:space="preserve">  </w:t>
      </w:r>
      <w:r w:rsidR="0027458F"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7B4769" w:rsidRPr="006D45B6">
        <w:rPr>
          <w:rFonts w:ascii="Arial" w:hAnsi="Arial" w:cs="Arial"/>
          <w:i/>
        </w:rPr>
        <w:t>предпринимателя,</w:t>
      </w:r>
      <w:r w:rsidR="0027458F" w:rsidRPr="006D45B6">
        <w:rPr>
          <w:rFonts w:ascii="Arial" w:hAnsi="Arial" w:cs="Arial"/>
          <w:i/>
        </w:rPr>
        <w:t xml:space="preserve">                                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«Получатель», в лице 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</w:t>
      </w:r>
      <w:r w:rsidR="009448E2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________________________________________________________, </w:t>
      </w:r>
      <w:proofErr w:type="gramStart"/>
      <w:r w:rsidRPr="006D45B6">
        <w:rPr>
          <w:rFonts w:ascii="Arial" w:hAnsi="Arial" w:cs="Arial"/>
        </w:rPr>
        <w:t>действующего</w:t>
      </w:r>
      <w:proofErr w:type="gramEnd"/>
      <w:r w:rsidRPr="006D45B6">
        <w:rPr>
          <w:rFonts w:ascii="Arial" w:hAnsi="Arial" w:cs="Arial"/>
        </w:rPr>
        <w:t xml:space="preserve"> на                                         </w:t>
      </w:r>
      <w:r w:rsidR="009448E2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(Устав для юридического лица, свидетельство о государственной регистрации для индивидуального предпринимателя, документ,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с другой стороны, далее именуемые «Стороны», в соответствии с Бюджетным </w:t>
      </w:r>
      <w:hyperlink r:id="rId10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DA7C31" w:rsidRPr="006D45B6">
        <w:rPr>
          <w:rFonts w:ascii="Arial" w:hAnsi="Arial" w:cs="Arial"/>
          <w:i/>
        </w:rPr>
        <w:t xml:space="preserve"> сельского поселения</w:t>
      </w:r>
      <w:r w:rsidR="00080205">
        <w:rPr>
          <w:rFonts w:ascii="Arial" w:hAnsi="Arial" w:cs="Arial"/>
          <w:i/>
        </w:rPr>
        <w:t>,</w:t>
      </w:r>
      <w:r w:rsidRPr="006D45B6">
        <w:rPr>
          <w:rFonts w:ascii="Arial" w:hAnsi="Arial" w:cs="Arial"/>
          <w:i/>
        </w:rPr>
        <w:t xml:space="preserve"> регулирующего предоставление из бюджета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DA7C31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  <w:i/>
        </w:rPr>
        <w:t>Верхнекетского</w:t>
      </w:r>
      <w:proofErr w:type="spellEnd"/>
      <w:r w:rsidR="00DA7C31" w:rsidRPr="006D45B6">
        <w:rPr>
          <w:rFonts w:ascii="Arial" w:hAnsi="Arial" w:cs="Arial"/>
          <w:i/>
        </w:rPr>
        <w:t xml:space="preserve">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53"/>
      <w:bookmarkEnd w:id="0"/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>в 20__ году/ 20___- 20___ годах ___________________</w:t>
      </w:r>
      <w:r w:rsidR="009448E2" w:rsidRPr="006D45B6">
        <w:rPr>
          <w:rFonts w:ascii="Arial" w:hAnsi="Arial" w:cs="Arial"/>
        </w:rPr>
        <w:t>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="009448E2" w:rsidRPr="006D45B6">
        <w:rPr>
          <w:rFonts w:ascii="Arial" w:hAnsi="Arial" w:cs="Arial"/>
        </w:rPr>
        <w:t xml:space="preserve">                   </w:t>
      </w: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 xml:space="preserve">(наименование Получателя)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субсидии </w:t>
      </w:r>
      <w:proofErr w:type="gramStart"/>
      <w:r w:rsidRPr="006D45B6">
        <w:rPr>
          <w:rFonts w:ascii="Arial" w:hAnsi="Arial" w:cs="Arial"/>
        </w:rPr>
        <w:t>на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6D45B6">
        <w:rPr>
          <w:rFonts w:ascii="Arial" w:hAnsi="Arial" w:cs="Arial"/>
          <w:i/>
        </w:rPr>
        <w:t xml:space="preserve">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6D45B6">
        <w:rPr>
          <w:rFonts w:ascii="Arial" w:hAnsi="Arial" w:cs="Arial"/>
          <w:i/>
        </w:rPr>
        <w:t xml:space="preserve"> и </w:t>
      </w:r>
      <w:r w:rsidRPr="006D45B6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6D45B6">
        <w:rPr>
          <w:rFonts w:ascii="Arial" w:hAnsi="Arial" w:cs="Arial"/>
        </w:rPr>
        <w:t>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Субсидия предоставляется Главным распорядителем </w:t>
      </w:r>
      <w:r w:rsidR="00B63D7F" w:rsidRPr="006D45B6">
        <w:rPr>
          <w:rFonts w:ascii="Arial" w:hAnsi="Arial" w:cs="Arial"/>
          <w:sz w:val="24"/>
          <w:szCs w:val="24"/>
        </w:rPr>
        <w:t>средств</w:t>
      </w:r>
      <w:r w:rsidR="004C7204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B63D7F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в пределах объемов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proofErr w:type="spellStart"/>
      <w:r w:rsidR="00062F5F">
        <w:rPr>
          <w:rFonts w:ascii="Arial" w:hAnsi="Arial" w:cs="Arial"/>
          <w:sz w:val="24"/>
          <w:szCs w:val="24"/>
        </w:rPr>
        <w:t>Макзырское</w:t>
      </w:r>
      <w:proofErr w:type="spellEnd"/>
      <w:r w:rsidR="00DA7C31" w:rsidRPr="006D45B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7C31" w:rsidRPr="006D45B6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6D45B6">
        <w:rPr>
          <w:rFonts w:ascii="Arial" w:hAnsi="Arial" w:cs="Arial"/>
          <w:sz w:val="24"/>
          <w:szCs w:val="24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  <w:proofErr w:type="gramEnd"/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2.1. Размер   Субсидии, предоставляемой   из   бюджета муниципального образования </w:t>
      </w:r>
      <w:proofErr w:type="spellStart"/>
      <w:r w:rsidRPr="006D45B6">
        <w:rPr>
          <w:rFonts w:ascii="Arial" w:hAnsi="Arial" w:cs="Arial"/>
        </w:rPr>
        <w:t>Верхнекетский</w:t>
      </w:r>
      <w:proofErr w:type="spellEnd"/>
      <w:r w:rsidRPr="006D45B6">
        <w:rPr>
          <w:rFonts w:ascii="Arial" w:hAnsi="Arial" w:cs="Arial"/>
        </w:rPr>
        <w:t xml:space="preserve"> район Томской области, в соответствии с настоящим Соглашением, составляет: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в 20__году</w:t>
      </w:r>
      <w:proofErr w:type="gramStart"/>
      <w:r w:rsidRPr="006D45B6">
        <w:rPr>
          <w:rFonts w:ascii="Arial" w:hAnsi="Arial" w:cs="Arial"/>
        </w:rPr>
        <w:t xml:space="preserve">________(________________) </w:t>
      </w:r>
      <w:proofErr w:type="gramEnd"/>
      <w:r w:rsidRPr="006D45B6">
        <w:rPr>
          <w:rFonts w:ascii="Arial" w:hAnsi="Arial" w:cs="Arial"/>
        </w:rPr>
        <w:t xml:space="preserve">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в 20__году</w:t>
      </w:r>
      <w:proofErr w:type="gramStart"/>
      <w:r w:rsidRPr="006D45B6">
        <w:rPr>
          <w:rFonts w:ascii="Arial" w:hAnsi="Arial" w:cs="Arial"/>
        </w:rPr>
        <w:t xml:space="preserve">________(________________) </w:t>
      </w:r>
      <w:proofErr w:type="gramEnd"/>
      <w:r w:rsidRPr="006D45B6">
        <w:rPr>
          <w:rFonts w:ascii="Arial" w:hAnsi="Arial" w:cs="Arial"/>
        </w:rPr>
        <w:t xml:space="preserve">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в 20__году</w:t>
      </w:r>
      <w:proofErr w:type="gramStart"/>
      <w:r w:rsidRPr="006D45B6">
        <w:rPr>
          <w:rFonts w:ascii="Arial" w:hAnsi="Arial" w:cs="Arial"/>
        </w:rPr>
        <w:t xml:space="preserve">________(________________) </w:t>
      </w:r>
      <w:proofErr w:type="gramEnd"/>
      <w:r w:rsidRPr="006D45B6">
        <w:rPr>
          <w:rFonts w:ascii="Arial" w:hAnsi="Arial" w:cs="Arial"/>
        </w:rPr>
        <w:t xml:space="preserve">рублей.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3. Условия предоставления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:rsidR="006A7449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</w:t>
      </w:r>
      <w:proofErr w:type="gramStart"/>
      <w:r w:rsidRPr="006D45B6">
        <w:rPr>
          <w:rFonts w:ascii="Arial" w:hAnsi="Arial" w:cs="Arial"/>
        </w:rPr>
        <w:t xml:space="preserve">Получатель не является </w:t>
      </w:r>
      <w:r w:rsidR="006A7449" w:rsidRPr="006D45B6">
        <w:rPr>
          <w:rFonts w:ascii="Arial" w:hAnsi="Arial" w:cs="Arial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6A7449" w:rsidRPr="006D45B6">
        <w:rPr>
          <w:rFonts w:ascii="Arial" w:hAnsi="Arial" w:cs="Arial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6A7449" w:rsidRPr="006D45B6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A7449" w:rsidRPr="006D45B6">
        <w:rPr>
          <w:rFonts w:ascii="Arial" w:hAnsi="Arial" w:cs="Arial"/>
        </w:rPr>
        <w:t xml:space="preserve"> публичных акционерных обществ.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3.1.3. У Получателя </w:t>
      </w:r>
      <w:proofErr w:type="gramStart"/>
      <w:r w:rsidRPr="006D45B6">
        <w:rPr>
          <w:rFonts w:ascii="Arial" w:hAnsi="Arial" w:cs="Arial"/>
        </w:rPr>
        <w:t>на</w:t>
      </w:r>
      <w:proofErr w:type="gramEnd"/>
      <w:r w:rsidRPr="006D45B6">
        <w:rPr>
          <w:rFonts w:ascii="Arial" w:hAnsi="Arial" w:cs="Arial"/>
        </w:rPr>
        <w:t xml:space="preserve"> 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</w:t>
      </w:r>
      <w:r w:rsidRPr="006D45B6">
        <w:rPr>
          <w:rFonts w:ascii="Arial" w:hAnsi="Arial" w:cs="Arial"/>
        </w:rPr>
        <w:t xml:space="preserve">, из которого планируется предоставление </w:t>
      </w:r>
      <w:r w:rsidR="00542C9A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, субсидий, бюджетных инвестиций, </w:t>
      </w:r>
      <w:proofErr w:type="gramStart"/>
      <w:r w:rsidRPr="006D45B6">
        <w:rPr>
          <w:rFonts w:ascii="Arial" w:hAnsi="Arial" w:cs="Arial"/>
        </w:rPr>
        <w:t>предоставленных</w:t>
      </w:r>
      <w:proofErr w:type="gramEnd"/>
      <w:r w:rsidRPr="006D45B6">
        <w:rPr>
          <w:rFonts w:ascii="Arial" w:hAnsi="Arial" w:cs="Arial"/>
        </w:rPr>
        <w:t xml:space="preserve">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образования </w:t>
      </w:r>
      <w:proofErr w:type="spellStart"/>
      <w:r w:rsidRPr="006D45B6">
        <w:rPr>
          <w:rFonts w:ascii="Arial" w:hAnsi="Arial" w:cs="Arial"/>
        </w:rPr>
        <w:t>Верхнекетский</w:t>
      </w:r>
      <w:proofErr w:type="spellEnd"/>
      <w:r w:rsidRPr="006D45B6">
        <w:rPr>
          <w:rFonts w:ascii="Arial" w:hAnsi="Arial" w:cs="Arial"/>
        </w:rPr>
        <w:t xml:space="preserve"> район Томской области, из которого планируется предоставление </w:t>
      </w:r>
      <w:r w:rsidR="00FF479B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3.1.4. </w:t>
      </w:r>
      <w:r w:rsidR="00A407EA" w:rsidRPr="006D45B6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</w:t>
      </w:r>
      <w:r w:rsidR="00A407EA" w:rsidRPr="006D45B6">
        <w:rPr>
          <w:rFonts w:ascii="Arial" w:hAnsi="Arial" w:cs="Arial"/>
        </w:rPr>
        <w:t xml:space="preserve"> на цели, установленные Порядком предоставления субсидии, на основании иных нормативных правовых актов </w:t>
      </w:r>
      <w:r w:rsidR="00F33FC9" w:rsidRPr="006D45B6">
        <w:rPr>
          <w:rFonts w:ascii="Arial" w:hAnsi="Arial" w:cs="Arial"/>
        </w:rPr>
        <w:t xml:space="preserve">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</w:t>
      </w:r>
      <w:r w:rsidR="00F33FC9" w:rsidRPr="006D45B6">
        <w:rPr>
          <w:rFonts w:ascii="Arial" w:hAnsi="Arial" w:cs="Arial"/>
        </w:rPr>
        <w:t>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3.1.5. </w:t>
      </w:r>
      <w:proofErr w:type="gramStart"/>
      <w:r w:rsidR="0027458F" w:rsidRPr="006D45B6">
        <w:rPr>
          <w:rFonts w:ascii="Arial" w:hAnsi="Arial" w:cs="Arial"/>
        </w:rPr>
        <w:t xml:space="preserve">Получатель - </w:t>
      </w:r>
      <w:r w:rsidR="00DA605F" w:rsidRPr="006D45B6">
        <w:rPr>
          <w:rFonts w:ascii="Arial" w:hAnsi="Arial" w:cs="Arial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</w:t>
      </w:r>
      <w:r w:rsidR="00DA605F" w:rsidRPr="006D45B6">
        <w:rPr>
          <w:rFonts w:ascii="Arial" w:hAnsi="Arial" w:cs="Arial"/>
        </w:rPr>
        <w:lastRenderedPageBreak/>
        <w:t xml:space="preserve">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</w:rPr>
        <w:t>П</w:t>
      </w:r>
      <w:r w:rsidR="00DA605F" w:rsidRPr="006D45B6">
        <w:rPr>
          <w:rFonts w:ascii="Arial" w:hAnsi="Arial" w:cs="Arial"/>
        </w:rPr>
        <w:t xml:space="preserve">олучатель - индивидуальный предприниматель не прекратил деятельность в качестве индивидуального предпринимателя </w:t>
      </w:r>
      <w:r w:rsidR="0027458F" w:rsidRPr="006D45B6">
        <w:rPr>
          <w:rFonts w:ascii="Arial" w:hAnsi="Arial" w:cs="Arial"/>
        </w:rPr>
        <w:t>(в случае, если такое требование предусмотрено Порядком</w:t>
      </w:r>
      <w:proofErr w:type="gramEnd"/>
      <w:r w:rsidR="0027458F" w:rsidRPr="006D45B6">
        <w:rPr>
          <w:rFonts w:ascii="Arial" w:hAnsi="Arial" w:cs="Arial"/>
        </w:rPr>
        <w:t xml:space="preserve"> предоставления субсиди</w:t>
      </w:r>
      <w:r w:rsidRPr="006D45B6">
        <w:rPr>
          <w:rFonts w:ascii="Arial" w:hAnsi="Arial" w:cs="Arial"/>
        </w:rPr>
        <w:t>и</w:t>
      </w:r>
      <w:r w:rsidR="0027458F" w:rsidRPr="006D45B6">
        <w:rPr>
          <w:rFonts w:ascii="Arial" w:hAnsi="Arial" w:cs="Arial"/>
        </w:rPr>
        <w:t>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3.2. Определение направления </w:t>
      </w:r>
      <w:proofErr w:type="gramStart"/>
      <w:r w:rsidRPr="006D45B6">
        <w:rPr>
          <w:rFonts w:ascii="Arial" w:hAnsi="Arial" w:cs="Arial"/>
        </w:rPr>
        <w:t>расходов</w:t>
      </w:r>
      <w:proofErr w:type="gramEnd"/>
      <w:r w:rsidRPr="006D45B6">
        <w:rPr>
          <w:rFonts w:ascii="Arial" w:hAnsi="Arial" w:cs="Arial"/>
        </w:rPr>
        <w:t xml:space="preserve"> на финансовое обеспечение которых предоставляется Субсидия в соответствии с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>. Запрет приобретения</w:t>
      </w:r>
      <w:r w:rsidR="00B077DE" w:rsidRPr="006D45B6">
        <w:rPr>
          <w:rFonts w:ascii="Arial" w:hAnsi="Arial" w:cs="Arial"/>
        </w:rPr>
        <w:t xml:space="preserve"> Получателем</w:t>
      </w:r>
      <w:r w:rsidR="00E2333E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- юридическим лицом за счет полученных средств </w:t>
      </w:r>
      <w:r w:rsidR="00B077DE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F08C7" w:rsidRPr="006D45B6">
        <w:rPr>
          <w:rFonts w:ascii="Arial" w:hAnsi="Arial" w:cs="Arial"/>
        </w:rPr>
        <w:t>результатов</w:t>
      </w:r>
      <w:r w:rsidRPr="006D45B6">
        <w:rPr>
          <w:rFonts w:ascii="Arial" w:hAnsi="Arial" w:cs="Arial"/>
        </w:rPr>
        <w:t xml:space="preserve"> предоставления </w:t>
      </w:r>
      <w:r w:rsidR="009F08C7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</w:t>
      </w:r>
      <w:r w:rsidR="00B077DE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ины</w:t>
      </w:r>
      <w:r w:rsidR="00B077DE" w:rsidRPr="006D45B6">
        <w:rPr>
          <w:rFonts w:ascii="Arial" w:hAnsi="Arial" w:cs="Arial"/>
        </w:rPr>
        <w:t xml:space="preserve">х операций, </w:t>
      </w:r>
      <w:r w:rsidRPr="006D45B6">
        <w:rPr>
          <w:rFonts w:ascii="Arial" w:hAnsi="Arial" w:cs="Arial"/>
        </w:rPr>
        <w:t>определенных Порядком предоставления субсидии.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1" w:name="Par98"/>
      <w:bookmarkEnd w:id="1"/>
      <w:r w:rsidRPr="006D45B6">
        <w:rPr>
          <w:rFonts w:ascii="Arial" w:hAnsi="Arial" w:cs="Arial"/>
        </w:rPr>
        <w:t>3.4</w:t>
      </w:r>
      <w:r w:rsidR="0027458F" w:rsidRPr="006D45B6">
        <w:rPr>
          <w:rFonts w:ascii="Arial" w:hAnsi="Arial" w:cs="Arial"/>
        </w:rPr>
        <w:t xml:space="preserve">. </w:t>
      </w:r>
      <w:proofErr w:type="gramStart"/>
      <w:r w:rsidR="0027458F" w:rsidRPr="006D45B6">
        <w:rPr>
          <w:rFonts w:ascii="Arial" w:hAnsi="Arial" w:cs="Arial"/>
        </w:rPr>
        <w:t xml:space="preserve">Направление Получателем на достижение целей, указанных в </w:t>
      </w:r>
      <w:hyperlink w:anchor="Par53" w:history="1">
        <w:r w:rsidR="0027458F" w:rsidRPr="006D45B6">
          <w:rPr>
            <w:rFonts w:ascii="Arial" w:hAnsi="Arial" w:cs="Arial"/>
          </w:rPr>
          <w:t>пункте 1.1</w:t>
        </w:r>
      </w:hyperlink>
      <w:r w:rsidR="0027458F"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6D45B6">
        <w:rPr>
          <w:rFonts w:ascii="Arial" w:hAnsi="Arial" w:cs="Arial"/>
          <w:i/>
        </w:rPr>
        <w:t>.</w:t>
      </w:r>
      <w:proofErr w:type="gramEnd"/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5</w:t>
      </w:r>
      <w:r w:rsidRPr="006D45B6">
        <w:rPr>
          <w:rFonts w:ascii="Arial" w:hAnsi="Arial" w:cs="Arial"/>
        </w:rPr>
        <w:t>. Открытие Получателю</w:t>
      </w:r>
      <w:r w:rsidR="007D3BE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3.6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 xml:space="preserve">лицевого счета в территориальном органе Федерального казначейства и согласие </w:t>
      </w:r>
      <w:r w:rsidR="00E1258D" w:rsidRPr="006D45B6">
        <w:rPr>
          <w:rFonts w:ascii="Arial" w:hAnsi="Arial" w:cs="Arial"/>
          <w:sz w:val="24"/>
          <w:szCs w:val="24"/>
        </w:rPr>
        <w:t xml:space="preserve">Получателя </w:t>
      </w:r>
      <w:r w:rsidR="0027458F" w:rsidRPr="006D45B6">
        <w:rPr>
          <w:rFonts w:ascii="Arial" w:hAnsi="Arial" w:cs="Arial"/>
          <w:sz w:val="24"/>
          <w:szCs w:val="24"/>
        </w:rPr>
        <w:t>на осуществление санкционирования операций со средствами Субсидии в порядке, установленном приказом Министерства финансов Российской Федерации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>(в случае установления в</w:t>
      </w:r>
      <w:r w:rsidR="007B4769" w:rsidRPr="006D45B6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6D45B6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7B4769" w:rsidRPr="006D45B6">
        <w:rPr>
          <w:rFonts w:ascii="Arial" w:hAnsi="Arial" w:cs="Arial"/>
        </w:rPr>
        <w:t>7</w:t>
      </w:r>
      <w:r w:rsidRPr="006D45B6">
        <w:rPr>
          <w:rFonts w:ascii="Arial" w:hAnsi="Arial" w:cs="Arial"/>
        </w:rPr>
        <w:t xml:space="preserve">. </w:t>
      </w:r>
      <w:proofErr w:type="gramStart"/>
      <w:r w:rsidR="007B4769" w:rsidRPr="006D45B6">
        <w:rPr>
          <w:rFonts w:ascii="Arial" w:hAnsi="Arial" w:cs="Arial"/>
        </w:rPr>
        <w:t xml:space="preserve">Для получения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 необходимо согласие получателя,  лиц, получающих средства на основании договоров, заключенных с получателями субсидий (за исключением </w:t>
      </w:r>
      <w:r w:rsidR="00F50AFA" w:rsidRPr="006D45B6">
        <w:rPr>
          <w:rFonts w:ascii="Arial" w:hAnsi="Arial" w:cs="Arial"/>
        </w:rPr>
        <w:t>муниципальных</w:t>
      </w:r>
      <w:r w:rsidR="007B4769" w:rsidRPr="006D45B6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бюджета</w:t>
      </w:r>
      <w:r w:rsidR="00C0439F" w:rsidRPr="006D45B6">
        <w:rPr>
          <w:rFonts w:ascii="Arial" w:hAnsi="Arial" w:cs="Arial"/>
        </w:rPr>
        <w:t xml:space="preserve"> муниципального</w:t>
      </w:r>
      <w:proofErr w:type="gramEnd"/>
      <w:r w:rsidR="00C0439F" w:rsidRPr="006D45B6">
        <w:rPr>
          <w:rFonts w:ascii="Arial" w:hAnsi="Arial" w:cs="Arial"/>
        </w:rPr>
        <w:t xml:space="preserve">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</w:t>
      </w:r>
      <w:r w:rsidR="007B4769" w:rsidRPr="006D45B6">
        <w:rPr>
          <w:rFonts w:ascii="Arial" w:hAnsi="Arial" w:cs="Arial"/>
        </w:rPr>
        <w:t xml:space="preserve"> соблюдени</w:t>
      </w:r>
      <w:r w:rsidR="00327654" w:rsidRPr="006D45B6">
        <w:rPr>
          <w:rFonts w:ascii="Arial" w:hAnsi="Arial" w:cs="Arial"/>
        </w:rPr>
        <w:t>я</w:t>
      </w:r>
      <w:r w:rsidR="007B4769" w:rsidRPr="006D45B6">
        <w:rPr>
          <w:rFonts w:ascii="Arial" w:hAnsi="Arial" w:cs="Arial"/>
        </w:rPr>
        <w:t xml:space="preserve"> порядка</w:t>
      </w:r>
      <w:r w:rsidR="00327654" w:rsidRPr="006D45B6">
        <w:rPr>
          <w:rFonts w:ascii="Arial" w:hAnsi="Arial" w:cs="Arial"/>
        </w:rPr>
        <w:t xml:space="preserve"> и условий</w:t>
      </w:r>
      <w:r w:rsidR="007B4769" w:rsidRPr="006D45B6">
        <w:rPr>
          <w:rFonts w:ascii="Arial" w:hAnsi="Arial" w:cs="Arial"/>
        </w:rPr>
        <w:t xml:space="preserve"> предоставления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убсидии, </w:t>
      </w:r>
      <w:r w:rsidR="00327654" w:rsidRPr="006D45B6">
        <w:rPr>
          <w:rFonts w:ascii="Arial" w:hAnsi="Arial" w:cs="Arial"/>
        </w:rPr>
        <w:t>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D45B6">
        <w:rPr>
          <w:rFonts w:ascii="Arial" w:hAnsi="Arial" w:cs="Arial"/>
          <w:i/>
          <w:sz w:val="24"/>
          <w:szCs w:val="24"/>
        </w:rPr>
        <w:lastRenderedPageBreak/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  <w:proofErr w:type="gramEnd"/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Перечисление Субсидии осуществляется Главным распорядителем средств местного бюджета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27458F" w:rsidRPr="006D45B6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</w:t>
      </w:r>
      <w:proofErr w:type="gramStart"/>
      <w:r w:rsidR="0027458F" w:rsidRPr="006D45B6">
        <w:rPr>
          <w:rFonts w:ascii="Arial" w:hAnsi="Arial" w:cs="Arial"/>
          <w:sz w:val="24"/>
          <w:szCs w:val="24"/>
        </w:rPr>
        <w:t xml:space="preserve"> Р</w:t>
      </w:r>
      <w:proofErr w:type="gramEnd"/>
      <w:r w:rsidR="0027458F" w:rsidRPr="006D45B6">
        <w:rPr>
          <w:rFonts w:ascii="Arial" w:hAnsi="Arial" w:cs="Arial"/>
          <w:sz w:val="24"/>
          <w:szCs w:val="24"/>
        </w:rPr>
        <w:t>ассмотреть в порядке и в сроки, установленные Порядком предоставления Субсидии, представленные Получателем</w:t>
      </w:r>
      <w:r w:rsidR="00C86680" w:rsidRPr="006D45B6">
        <w:rPr>
          <w:rFonts w:ascii="Arial" w:hAnsi="Arial" w:cs="Arial"/>
          <w:sz w:val="24"/>
          <w:szCs w:val="24"/>
        </w:rPr>
        <w:t xml:space="preserve"> субсидии</w:t>
      </w:r>
      <w:r w:rsidR="0027458F" w:rsidRPr="006D45B6">
        <w:rPr>
          <w:rFonts w:ascii="Arial" w:hAnsi="Arial" w:cs="Arial"/>
          <w:sz w:val="24"/>
          <w:szCs w:val="24"/>
        </w:rPr>
        <w:t xml:space="preserve"> документы.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</w:t>
      </w:r>
      <w:proofErr w:type="gramStart"/>
      <w:r w:rsidRPr="006D45B6">
        <w:rPr>
          <w:rFonts w:ascii="Arial" w:hAnsi="Arial" w:cs="Arial"/>
          <w:sz w:val="24"/>
          <w:szCs w:val="24"/>
        </w:rPr>
        <w:t>в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</w:t>
      </w:r>
      <w:r w:rsidR="00C86680" w:rsidRPr="006D45B6">
        <w:rPr>
          <w:rFonts w:ascii="Arial" w:hAnsi="Arial" w:cs="Arial"/>
          <w:sz w:val="24"/>
          <w:szCs w:val="24"/>
        </w:rPr>
        <w:t xml:space="preserve">                            </w:t>
      </w:r>
      <w:r w:rsidRPr="006D45B6">
        <w:rPr>
          <w:rFonts w:ascii="Arial" w:hAnsi="Arial" w:cs="Arial"/>
          <w:sz w:val="24"/>
          <w:szCs w:val="24"/>
        </w:rPr>
        <w:t xml:space="preserve">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</w:t>
      </w:r>
      <w:r w:rsidR="00C86680" w:rsidRPr="006D45B6">
        <w:rPr>
          <w:rFonts w:ascii="Arial" w:hAnsi="Arial" w:cs="Arial"/>
          <w:i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i/>
          <w:sz w:val="24"/>
          <w:szCs w:val="24"/>
        </w:rPr>
        <w:t>)</w:t>
      </w:r>
    </w:p>
    <w:p w:rsidR="0027458F" w:rsidRPr="006D45B6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t>порядке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и при соблюдении Получателем</w:t>
      </w:r>
      <w:r w:rsidR="00DD21B4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условий предоставления Субсидии, установленных Порядком предоставления субсидии и настоящим Соглашением.</w:t>
      </w:r>
    </w:p>
    <w:p w:rsidR="006D090A" w:rsidRPr="006D45B6" w:rsidRDefault="0027458F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5.1.3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 </w:t>
      </w:r>
      <w:r w:rsidR="006D090A" w:rsidRPr="006D45B6">
        <w:rPr>
          <w:rFonts w:ascii="Arial" w:hAnsi="Arial" w:cs="Arial"/>
          <w:sz w:val="24"/>
          <w:szCs w:val="24"/>
        </w:rPr>
        <w:t>У</w:t>
      </w:r>
      <w:proofErr w:type="gramEnd"/>
      <w:r w:rsidR="006D090A" w:rsidRPr="006D45B6">
        <w:rPr>
          <w:rFonts w:ascii="Arial" w:hAnsi="Arial" w:cs="Arial"/>
          <w:sz w:val="24"/>
          <w:szCs w:val="24"/>
        </w:rPr>
        <w:t>станавливать значения</w:t>
      </w:r>
      <w:r w:rsidRPr="006D45B6">
        <w:rPr>
          <w:rFonts w:ascii="Arial" w:hAnsi="Arial" w:cs="Arial"/>
          <w:sz w:val="24"/>
          <w:szCs w:val="24"/>
        </w:rPr>
        <w:t xml:space="preserve"> результат</w:t>
      </w:r>
      <w:r w:rsidR="006D090A" w:rsidRPr="006D45B6">
        <w:rPr>
          <w:rFonts w:ascii="Arial" w:hAnsi="Arial" w:cs="Arial"/>
          <w:sz w:val="24"/>
          <w:szCs w:val="24"/>
        </w:rPr>
        <w:t>ов, в целях которых предоставляется Субсидия (далее - результат предоставления Субсидии)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="006D090A" w:rsidRPr="006D45B6">
        <w:rPr>
          <w:rFonts w:ascii="Arial" w:hAnsi="Arial" w:cs="Arial"/>
          <w:sz w:val="24"/>
          <w:szCs w:val="24"/>
        </w:rPr>
        <w:t xml:space="preserve">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</w:t>
      </w:r>
      <w:proofErr w:type="gramStart"/>
      <w:r w:rsidR="006D090A" w:rsidRPr="006D45B6">
        <w:rPr>
          <w:rFonts w:ascii="Arial" w:hAnsi="Arial" w:cs="Arial"/>
          <w:sz w:val="24"/>
          <w:szCs w:val="24"/>
        </w:rPr>
        <w:t>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</w:t>
      </w:r>
      <w:proofErr w:type="gramEnd"/>
      <w:r w:rsidR="006D090A" w:rsidRPr="006D45B6">
        <w:rPr>
          <w:rFonts w:ascii="Arial" w:hAnsi="Arial" w:cs="Arial"/>
          <w:sz w:val="24"/>
          <w:szCs w:val="24"/>
        </w:rPr>
        <w:t xml:space="preserve"> результатов предоставления субсидии).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</w:t>
      </w:r>
      <w:proofErr w:type="gramStart"/>
      <w:r w:rsidRPr="006D45B6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6D45B6">
        <w:rPr>
          <w:rFonts w:ascii="Arial" w:hAnsi="Arial" w:cs="Arial"/>
          <w:sz w:val="24"/>
          <w:szCs w:val="24"/>
        </w:rPr>
        <w:t>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</w:t>
      </w:r>
      <w:r w:rsidR="003A19E3" w:rsidRPr="006D45B6">
        <w:rPr>
          <w:rFonts w:ascii="Arial" w:hAnsi="Arial" w:cs="Arial"/>
          <w:sz w:val="24"/>
          <w:szCs w:val="24"/>
        </w:rPr>
        <w:t>Порядком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субсидии.</w:t>
      </w:r>
      <w:r w:rsidR="003A19E3" w:rsidRPr="006D45B6">
        <w:rPr>
          <w:rFonts w:ascii="Arial" w:hAnsi="Arial" w:cs="Arial"/>
          <w:sz w:val="24"/>
          <w:szCs w:val="24"/>
        </w:rPr>
        <w:t>).</w:t>
      </w:r>
    </w:p>
    <w:p w:rsidR="00703EF6" w:rsidRPr="006D45B6" w:rsidRDefault="00703EF6" w:rsidP="00703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2" w:name="P211"/>
      <w:bookmarkEnd w:id="2"/>
      <w:r w:rsidRPr="006D45B6">
        <w:rPr>
          <w:rFonts w:ascii="Arial" w:hAnsi="Arial" w:cs="Arial"/>
        </w:rPr>
        <w:t xml:space="preserve">5.1.4.  Осуществлять оценку достижения Получателем значений результатов предоставления   </w:t>
      </w:r>
      <w:r w:rsidR="003E5EFA" w:rsidRPr="006D45B6">
        <w:rPr>
          <w:rFonts w:ascii="Arial" w:hAnsi="Arial" w:cs="Arial"/>
        </w:rPr>
        <w:t>Субсидии, значений</w:t>
      </w:r>
      <w:r w:rsidRPr="006D45B6">
        <w:rPr>
          <w:rFonts w:ascii="Arial" w:hAnsi="Arial" w:cs="Arial"/>
        </w:rPr>
        <w:t xml:space="preserve">   </w:t>
      </w:r>
      <w:r w:rsidR="003E5EFA" w:rsidRPr="006D45B6">
        <w:rPr>
          <w:rFonts w:ascii="Arial" w:hAnsi="Arial" w:cs="Arial"/>
        </w:rPr>
        <w:t>характеристик (</w:t>
      </w:r>
      <w:r w:rsidRPr="006D45B6">
        <w:rPr>
          <w:rFonts w:ascii="Arial" w:hAnsi="Arial" w:cs="Arial"/>
        </w:rPr>
        <w:t xml:space="preserve">при   установлении </w:t>
      </w:r>
      <w:r w:rsidR="003E5EFA" w:rsidRPr="006D45B6">
        <w:rPr>
          <w:rFonts w:ascii="Arial" w:hAnsi="Arial" w:cs="Arial"/>
        </w:rPr>
        <w:lastRenderedPageBreak/>
        <w:t>характеристик) и выполнения плана мероприятий</w:t>
      </w:r>
      <w:r w:rsidRPr="006D45B6">
        <w:rPr>
          <w:rFonts w:ascii="Arial" w:hAnsi="Arial" w:cs="Arial"/>
        </w:rPr>
        <w:t xml:space="preserve"> по достижению результатов </w:t>
      </w:r>
      <w:r w:rsidR="001E3234" w:rsidRPr="006D45B6">
        <w:rPr>
          <w:rFonts w:ascii="Arial" w:hAnsi="Arial" w:cs="Arial"/>
        </w:rPr>
        <w:t xml:space="preserve">предоставления Субсидии, установленных в </w:t>
      </w:r>
      <w:r w:rsidR="00361C71" w:rsidRPr="006D45B6">
        <w:rPr>
          <w:rFonts w:ascii="Arial" w:hAnsi="Arial" w:cs="Arial"/>
        </w:rPr>
        <w:t>соответствии с</w:t>
      </w:r>
      <w:r w:rsidR="000D0368" w:rsidRPr="006D45B6">
        <w:rPr>
          <w:rFonts w:ascii="Arial" w:hAnsi="Arial" w:cs="Arial"/>
        </w:rPr>
        <w:t xml:space="preserve"> </w:t>
      </w:r>
      <w:hyperlink w:anchor="P254">
        <w:r w:rsidRPr="006D45B6">
          <w:rPr>
            <w:rFonts w:ascii="Arial" w:hAnsi="Arial" w:cs="Arial"/>
          </w:rPr>
          <w:t>пунктом 5.1.3</w:t>
        </w:r>
      </w:hyperlink>
      <w:r w:rsidRPr="006D45B6">
        <w:rPr>
          <w:rFonts w:ascii="Arial" w:hAnsi="Arial" w:cs="Arial"/>
        </w:rPr>
        <w:t xml:space="preserve"> настоящего Соглашения, на основании:</w:t>
      </w:r>
    </w:p>
    <w:p w:rsidR="00CC3854" w:rsidRPr="006D45B6" w:rsidRDefault="00703EF6" w:rsidP="00CC38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266"/>
      <w:bookmarkEnd w:id="3"/>
      <w:r w:rsidRPr="006D45B6">
        <w:rPr>
          <w:rFonts w:ascii="Arial" w:hAnsi="Arial" w:cs="Arial"/>
        </w:rPr>
        <w:t xml:space="preserve">5.1.4.1.   </w:t>
      </w:r>
      <w:hyperlink w:anchor="P553">
        <w:r w:rsidRPr="006D45B6">
          <w:rPr>
            <w:rFonts w:ascii="Arial" w:hAnsi="Arial" w:cs="Arial"/>
          </w:rPr>
          <w:t>отчета</w:t>
        </w:r>
      </w:hyperlink>
      <w:r w:rsidRPr="006D45B6">
        <w:rPr>
          <w:rFonts w:ascii="Arial" w:hAnsi="Arial" w:cs="Arial"/>
        </w:rPr>
        <w:t xml:space="preserve">  о  достижении  значений  результатов  предоставления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Субсидии  и  значений  характеристик  (при  установлении  характеристик) по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форме,   установленной   в   приложении   </w:t>
      </w:r>
      <w:r w:rsidR="00C10365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 2   к  настоящему Соглашению,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представленного  в  соответствии  с </w:t>
      </w:r>
      <w:hyperlink w:anchor="P334">
        <w:r w:rsidRPr="006D45B6">
          <w:rPr>
            <w:rFonts w:ascii="Arial" w:hAnsi="Arial" w:cs="Arial"/>
          </w:rPr>
          <w:t>абзацем третьим пункта 5.3.6</w:t>
        </w:r>
      </w:hyperlink>
      <w:r w:rsidRPr="006D45B6">
        <w:rPr>
          <w:rFonts w:ascii="Arial" w:hAnsi="Arial" w:cs="Arial"/>
        </w:rPr>
        <w:t xml:space="preserve"> настоящего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Соглашения;</w:t>
      </w:r>
      <w:bookmarkStart w:id="4" w:name="P271"/>
      <w:bookmarkEnd w:id="4"/>
    </w:p>
    <w:p w:rsidR="00806B7C" w:rsidRPr="006D45B6" w:rsidRDefault="00703EF6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5.1.4.2.   отчета   о   реализации   плана  мероприятий  по  достижению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результатов предоставления Субсидии, формируемого в соответствии с </w:t>
      </w:r>
      <w:hyperlink r:id="rId11">
        <w:r w:rsidRPr="006D45B6">
          <w:rPr>
            <w:rFonts w:ascii="Arial" w:hAnsi="Arial" w:cs="Arial"/>
          </w:rPr>
          <w:t>приказом</w:t>
        </w:r>
      </w:hyperlink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Министерства   финансов   Российской  Федерации  от  29.09.2021  N 138н "Об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утверждении   </w:t>
      </w:r>
      <w:proofErr w:type="gramStart"/>
      <w:r w:rsidRPr="006D45B6">
        <w:rPr>
          <w:rFonts w:ascii="Arial" w:hAnsi="Arial" w:cs="Arial"/>
        </w:rPr>
        <w:t>Порядка   проведения   мониторинга   достижения   результатов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предоставления</w:t>
      </w:r>
      <w:proofErr w:type="gramEnd"/>
      <w:r w:rsidRPr="006D45B6">
        <w:rPr>
          <w:rFonts w:ascii="Arial" w:hAnsi="Arial" w:cs="Arial"/>
        </w:rPr>
        <w:t xml:space="preserve">  субсидий, в том числе грантов в форме субсидий, юридическим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лицам,  индивидуальным  предпринимателям, физическим лицам </w:t>
      </w:r>
      <w:r w:rsidR="00C10365" w:rsidRPr="006D45B6">
        <w:rPr>
          <w:rFonts w:ascii="Arial" w:hAnsi="Arial" w:cs="Arial"/>
        </w:rPr>
        <w:t>–</w:t>
      </w:r>
      <w:r w:rsidRPr="006D45B6">
        <w:rPr>
          <w:rFonts w:ascii="Arial" w:hAnsi="Arial" w:cs="Arial"/>
        </w:rPr>
        <w:t xml:space="preserve"> производителям</w:t>
      </w:r>
      <w:r w:rsidR="00C10365" w:rsidRPr="006D45B6">
        <w:rPr>
          <w:rFonts w:ascii="Arial" w:hAnsi="Arial" w:cs="Arial"/>
        </w:rPr>
        <w:t xml:space="preserve"> </w:t>
      </w:r>
      <w:r w:rsidR="00806B7C" w:rsidRPr="006D45B6">
        <w:rPr>
          <w:rFonts w:ascii="Arial" w:hAnsi="Arial" w:cs="Arial"/>
        </w:rPr>
        <w:t>товаров, работ, услуг"</w:t>
      </w:r>
      <w:r w:rsidR="00437574" w:rsidRPr="006D45B6">
        <w:rPr>
          <w:rFonts w:ascii="Arial" w:hAnsi="Arial" w:cs="Arial"/>
        </w:rPr>
        <w:t>.</w:t>
      </w:r>
    </w:p>
    <w:p w:rsidR="00806B7C" w:rsidRPr="006D45B6" w:rsidRDefault="00806B7C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585CE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 _________________________________________________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</w:t>
      </w:r>
      <w:r w:rsidR="00585CEC" w:rsidRPr="006D45B6">
        <w:rPr>
          <w:rFonts w:ascii="Arial" w:hAnsi="Arial" w:cs="Arial"/>
          <w:sz w:val="24"/>
          <w:szCs w:val="24"/>
        </w:rPr>
        <w:t xml:space="preserve">           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6D45B6">
        <w:rPr>
          <w:rFonts w:ascii="Arial" w:hAnsi="Arial" w:cs="Arial"/>
          <w:sz w:val="24"/>
          <w:szCs w:val="24"/>
        </w:rPr>
        <w:t>п</w:t>
      </w:r>
      <w:r w:rsidRPr="006D45B6">
        <w:rPr>
          <w:rFonts w:ascii="Arial" w:hAnsi="Arial" w:cs="Arial"/>
          <w:sz w:val="24"/>
          <w:szCs w:val="24"/>
        </w:rPr>
        <w:t xml:space="preserve">редоставлении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proofErr w:type="gramStart"/>
      <w:r w:rsidRPr="006D45B6">
        <w:rPr>
          <w:rFonts w:ascii="Arial" w:hAnsi="Arial" w:cs="Arial"/>
          <w:sz w:val="24"/>
          <w:szCs w:val="24"/>
        </w:rPr>
        <w:t>выявленные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 распорядителем  средств </w:t>
      </w:r>
      <w:r w:rsidR="00AC031E" w:rsidRPr="006D45B6">
        <w:rPr>
          <w:rFonts w:ascii="Arial" w:hAnsi="Arial" w:cs="Arial"/>
          <w:sz w:val="24"/>
          <w:szCs w:val="24"/>
        </w:rPr>
        <w:t>местног</w:t>
      </w:r>
      <w:r w:rsidRPr="006D45B6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6D45B6">
        <w:rPr>
          <w:rFonts w:ascii="Arial" w:hAnsi="Arial" w:cs="Arial"/>
          <w:sz w:val="24"/>
          <w:szCs w:val="24"/>
        </w:rPr>
        <w:t xml:space="preserve">муниципального </w:t>
      </w:r>
      <w:r w:rsidRPr="006D45B6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не достигнуты установленные </w:t>
      </w:r>
      <w:r w:rsidR="0070656D" w:rsidRPr="006D45B6">
        <w:rPr>
          <w:rFonts w:ascii="Arial" w:hAnsi="Arial" w:cs="Arial"/>
          <w:sz w:val="24"/>
          <w:szCs w:val="24"/>
        </w:rPr>
        <w:t xml:space="preserve">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70656D" w:rsidRPr="006D45B6">
        <w:rPr>
          <w:rFonts w:ascii="Arial" w:hAnsi="Arial" w:cs="Arial"/>
          <w:sz w:val="24"/>
          <w:szCs w:val="24"/>
        </w:rPr>
        <w:t xml:space="preserve">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70656D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а также в случае  образования неиспользованного в отчетном финансовом году остатка Субсидии и отсутствия решения Главного распорядителя средств </w:t>
      </w:r>
      <w:proofErr w:type="gramStart"/>
      <w:r w:rsidR="00AC031E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6D45B6">
        <w:rPr>
          <w:rFonts w:ascii="Arial" w:hAnsi="Arial" w:cs="Arial"/>
          <w:sz w:val="24"/>
          <w:szCs w:val="24"/>
        </w:rPr>
        <w:t>Управлением</w:t>
      </w:r>
      <w:r w:rsidRPr="006D45B6">
        <w:rPr>
          <w:rFonts w:ascii="Arial" w:hAnsi="Arial" w:cs="Arial"/>
          <w:sz w:val="24"/>
          <w:szCs w:val="24"/>
        </w:rPr>
        <w:t xml:space="preserve"> финансов </w:t>
      </w:r>
      <w:r w:rsidR="00AC031E" w:rsidRPr="006D45B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C031E" w:rsidRPr="006D45B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C031E" w:rsidRPr="006D45B6">
        <w:rPr>
          <w:rFonts w:ascii="Arial" w:hAnsi="Arial" w:cs="Arial"/>
          <w:sz w:val="24"/>
          <w:szCs w:val="24"/>
        </w:rPr>
        <w:t xml:space="preserve"> района</w:t>
      </w:r>
      <w:r w:rsidRPr="006D45B6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6D45B6">
        <w:rPr>
          <w:rFonts w:ascii="Arial" w:hAnsi="Arial" w:cs="Arial"/>
          <w:sz w:val="24"/>
          <w:szCs w:val="24"/>
        </w:rPr>
        <w:t xml:space="preserve">местный </w:t>
      </w:r>
      <w:r w:rsidRPr="006D45B6">
        <w:rPr>
          <w:rFonts w:ascii="Arial" w:hAnsi="Arial" w:cs="Arial"/>
          <w:sz w:val="24"/>
          <w:szCs w:val="24"/>
        </w:rPr>
        <w:t>бюджет</w:t>
      </w:r>
      <w:r w:rsidR="00AC031E" w:rsidRPr="006D45B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AC031E" w:rsidRPr="006D45B6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C031E" w:rsidRPr="006D45B6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6D45B6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6D45B6">
        <w:rPr>
          <w:rFonts w:ascii="Arial" w:hAnsi="Arial" w:cs="Arial"/>
          <w:sz w:val="24"/>
          <w:szCs w:val="24"/>
        </w:rPr>
        <w:t>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 xml:space="preserve"> (</w:t>
      </w:r>
      <w:r w:rsidR="003E57FD" w:rsidRPr="006D45B6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>)</w:t>
      </w:r>
      <w:r w:rsidR="003E57FD" w:rsidRPr="006D45B6">
        <w:rPr>
          <w:rFonts w:ascii="Arial" w:hAnsi="Arial" w:cs="Arial"/>
          <w:sz w:val="24"/>
          <w:szCs w:val="24"/>
        </w:rPr>
        <w:t>.</w:t>
      </w:r>
      <w:proofErr w:type="gramEnd"/>
    </w:p>
    <w:p w:rsidR="0027458F" w:rsidRPr="006D45B6" w:rsidRDefault="00237CAD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5.1.7</w:t>
      </w:r>
      <w:r w:rsidR="0027458F" w:rsidRPr="006D45B6">
        <w:rPr>
          <w:rFonts w:ascii="Arial" w:hAnsi="Arial" w:cs="Arial"/>
          <w:sz w:val="24"/>
          <w:szCs w:val="24"/>
        </w:rPr>
        <w:t>. В случае если________________________________________________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="00237CAD" w:rsidRPr="006D45B6">
        <w:rPr>
          <w:rFonts w:ascii="Arial" w:hAnsi="Arial" w:cs="Arial"/>
          <w:i/>
          <w:sz w:val="24"/>
          <w:szCs w:val="24"/>
        </w:rPr>
        <w:t xml:space="preserve">            </w:t>
      </w:r>
      <w:r w:rsidRPr="006D45B6">
        <w:rPr>
          <w:rFonts w:ascii="Arial" w:hAnsi="Arial" w:cs="Arial"/>
          <w:i/>
          <w:sz w:val="24"/>
          <w:szCs w:val="24"/>
        </w:rPr>
        <w:t xml:space="preserve"> (наименование Получателя)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не достигнуты установленные </w:t>
      </w:r>
      <w:r w:rsidR="00237CAD" w:rsidRPr="006D45B6">
        <w:rPr>
          <w:rFonts w:ascii="Arial" w:hAnsi="Arial" w:cs="Arial"/>
        </w:rPr>
        <w:t xml:space="preserve">значения </w:t>
      </w:r>
      <w:r w:rsidRPr="006D45B6">
        <w:rPr>
          <w:rFonts w:ascii="Arial" w:hAnsi="Arial" w:cs="Arial"/>
        </w:rPr>
        <w:t>результат</w:t>
      </w:r>
      <w:r w:rsidR="00237CAD" w:rsidRPr="006D45B6">
        <w:rPr>
          <w:rFonts w:ascii="Arial" w:hAnsi="Arial" w:cs="Arial"/>
        </w:rPr>
        <w:t>ов</w:t>
      </w:r>
      <w:r w:rsidRPr="006D45B6">
        <w:rPr>
          <w:rFonts w:ascii="Arial" w:hAnsi="Arial" w:cs="Arial"/>
        </w:rPr>
        <w:t xml:space="preserve"> предоставления Субсидии, </w:t>
      </w:r>
      <w:r w:rsidR="00237CAD" w:rsidRPr="006D45B6">
        <w:rPr>
          <w:rFonts w:ascii="Arial" w:hAnsi="Arial" w:cs="Arial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</w:rPr>
        <w:t>применять штрафные санкции, предусмотренные Порядком предоставления субсидии (в случае,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</w:t>
      </w:r>
      <w:r w:rsidR="003263C4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документы и материалы, необходимые для осуществления контроля</w:t>
      </w:r>
      <w:r w:rsidR="003263C4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</w:t>
      </w:r>
      <w:r w:rsidR="00691A40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Обеспечить выполнение условий предоставления Субсидии, установленных </w:t>
      </w:r>
      <w:r w:rsidR="00773E19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предоставить Главному распорядителю 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</w:t>
      </w:r>
      <w:r w:rsidRPr="006D45B6">
        <w:rPr>
          <w:rFonts w:ascii="Arial" w:hAnsi="Arial" w:cs="Arial"/>
          <w:sz w:val="24"/>
          <w:szCs w:val="24"/>
        </w:rPr>
        <w:lastRenderedPageBreak/>
        <w:t xml:space="preserve">определенных в соответствии с </w:t>
      </w:r>
      <w:hyperlink w:anchor="P160" w:history="1">
        <w:r w:rsidRPr="006D45B6">
          <w:rPr>
            <w:rFonts w:ascii="Arial" w:hAnsi="Arial" w:cs="Arial"/>
            <w:sz w:val="24"/>
            <w:szCs w:val="24"/>
          </w:rPr>
          <w:t>пунктом 3.</w:t>
        </w:r>
        <w:r w:rsidR="00CE5397" w:rsidRPr="006D45B6">
          <w:rPr>
            <w:rFonts w:ascii="Arial" w:hAnsi="Arial" w:cs="Arial"/>
            <w:sz w:val="24"/>
            <w:szCs w:val="24"/>
          </w:rPr>
          <w:t>2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направлять на достижение целей, указанных в пункте </w:t>
      </w:r>
      <w:r w:rsidR="003532AD" w:rsidRPr="006D45B6">
        <w:rPr>
          <w:rFonts w:ascii="Arial" w:hAnsi="Arial" w:cs="Arial"/>
        </w:rPr>
        <w:t xml:space="preserve">1.1 </w:t>
      </w:r>
      <w:r w:rsidRPr="006D45B6">
        <w:rPr>
          <w:rFonts w:ascii="Arial" w:hAnsi="Arial" w:cs="Arial"/>
        </w:rPr>
        <w:t xml:space="preserve">настоящего Соглашения, собственные и (или) привлеченные средства в размере согласно </w:t>
      </w:r>
      <w:hyperlink w:anchor="P166" w:history="1">
        <w:r w:rsidRPr="006D45B6">
          <w:rPr>
            <w:rFonts w:ascii="Arial" w:hAnsi="Arial" w:cs="Arial"/>
          </w:rPr>
          <w:t>пункту 3.</w:t>
        </w:r>
        <w:r w:rsidR="008D15A1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211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5E46FD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5E46FD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9B6336" w:rsidRPr="006D45B6" w:rsidRDefault="0027458F" w:rsidP="00641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достижение </w:t>
      </w:r>
      <w:r w:rsidR="006412CC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>, устанавливаемых в соответствии с пунктом 5.1.3  настоящего Соглашения</w:t>
      </w:r>
      <w:r w:rsidR="00C37C30" w:rsidRPr="006D45B6">
        <w:rPr>
          <w:rFonts w:ascii="Arial" w:hAnsi="Arial" w:cs="Arial"/>
          <w:sz w:val="24"/>
          <w:szCs w:val="24"/>
        </w:rPr>
        <w:t>.</w:t>
      </w:r>
      <w:r w:rsidR="006412C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 (</w:t>
      </w:r>
      <w:r w:rsidR="006412CC" w:rsidRPr="006D45B6">
        <w:rPr>
          <w:rFonts w:ascii="Arial" w:hAnsi="Arial" w:cs="Arial"/>
          <w:sz w:val="24"/>
          <w:szCs w:val="24"/>
        </w:rPr>
        <w:t>Значения  характеристик (показателей, необходимых для достижения результатов  предоставления  субсидии) указываются в случае, если Порядком предоставления субсидии установлены такие характеристики.).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5.3.6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беспечить представление Главному распорядителю </w:t>
      </w:r>
      <w:r w:rsidR="000E3494" w:rsidRPr="006D45B6">
        <w:rPr>
          <w:rFonts w:ascii="Arial" w:hAnsi="Arial" w:cs="Arial"/>
          <w:sz w:val="24"/>
          <w:szCs w:val="24"/>
        </w:rPr>
        <w:t xml:space="preserve">средств </w:t>
      </w:r>
      <w:r w:rsidRPr="006D45B6">
        <w:rPr>
          <w:rFonts w:ascii="Arial" w:hAnsi="Arial" w:cs="Arial"/>
          <w:sz w:val="24"/>
          <w:szCs w:val="24"/>
        </w:rPr>
        <w:t>местного бюджета не позднее ______ числа месяца, следующего за ______________________, в котором была получена Субсидия:</w:t>
      </w:r>
      <w:r w:rsidR="009B6336" w:rsidRPr="006D45B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B6336"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отчет о</w:t>
      </w:r>
      <w:r w:rsidR="00166ADF" w:rsidRPr="006D45B6">
        <w:rPr>
          <w:rFonts w:ascii="Arial" w:hAnsi="Arial" w:cs="Arial"/>
          <w:sz w:val="24"/>
          <w:szCs w:val="24"/>
        </w:rPr>
        <w:t>б осуществлении</w:t>
      </w:r>
      <w:r w:rsidRPr="006D45B6">
        <w:rPr>
          <w:rFonts w:ascii="Arial" w:hAnsi="Arial" w:cs="Arial"/>
          <w:sz w:val="24"/>
          <w:szCs w:val="24"/>
        </w:rPr>
        <w:t xml:space="preserve"> расход</w:t>
      </w:r>
      <w:r w:rsidR="00166ADF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, </w:t>
      </w:r>
      <w:r w:rsidR="00166ADF" w:rsidRPr="006D45B6">
        <w:rPr>
          <w:rFonts w:ascii="Arial" w:hAnsi="Arial" w:cs="Arial"/>
          <w:sz w:val="24"/>
          <w:szCs w:val="24"/>
        </w:rPr>
        <w:t>источником</w:t>
      </w:r>
      <w:r w:rsidRPr="006D45B6">
        <w:rPr>
          <w:rFonts w:ascii="Arial" w:hAnsi="Arial" w:cs="Arial"/>
          <w:sz w:val="24"/>
          <w:szCs w:val="24"/>
        </w:rPr>
        <w:t xml:space="preserve"> финансово</w:t>
      </w:r>
      <w:r w:rsidR="00166ADF" w:rsidRPr="006D45B6">
        <w:rPr>
          <w:rFonts w:ascii="Arial" w:hAnsi="Arial" w:cs="Arial"/>
          <w:sz w:val="24"/>
          <w:szCs w:val="24"/>
        </w:rPr>
        <w:t>го</w:t>
      </w:r>
      <w:r w:rsidRPr="006D45B6">
        <w:rPr>
          <w:rFonts w:ascii="Arial" w:hAnsi="Arial" w:cs="Arial"/>
          <w:sz w:val="24"/>
          <w:szCs w:val="24"/>
        </w:rPr>
        <w:t xml:space="preserve"> обеспечени</w:t>
      </w:r>
      <w:r w:rsidR="00166ADF" w:rsidRPr="006D45B6">
        <w:rPr>
          <w:rFonts w:ascii="Arial" w:hAnsi="Arial" w:cs="Arial"/>
          <w:sz w:val="24"/>
          <w:szCs w:val="24"/>
        </w:rPr>
        <w:t>я</w:t>
      </w:r>
      <w:r w:rsidRPr="006D45B6">
        <w:rPr>
          <w:rFonts w:ascii="Arial" w:hAnsi="Arial" w:cs="Arial"/>
          <w:sz w:val="24"/>
          <w:szCs w:val="24"/>
        </w:rPr>
        <w:t xml:space="preserve"> которых предоставляется Субсидия, 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1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достижении </w:t>
      </w:r>
      <w:r w:rsidR="00166ADF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Субсидии, </w:t>
      </w:r>
      <w:r w:rsidR="00166ADF" w:rsidRPr="006D45B6">
        <w:rPr>
          <w:rFonts w:ascii="Arial" w:hAnsi="Arial" w:cs="Arial"/>
          <w:sz w:val="24"/>
          <w:szCs w:val="24"/>
        </w:rPr>
        <w:t xml:space="preserve">и значений характеристик (при установлении характеристик) в соответствии с пунктом 5.1.4.1 настоящего Соглашения </w:t>
      </w:r>
      <w:r w:rsidRPr="006D45B6">
        <w:rPr>
          <w:rFonts w:ascii="Arial" w:hAnsi="Arial" w:cs="Arial"/>
          <w:sz w:val="24"/>
          <w:szCs w:val="24"/>
        </w:rPr>
        <w:t xml:space="preserve">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2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органами муниципального финансового контроля п</w:t>
      </w:r>
      <w:r w:rsidR="00771EB4" w:rsidRPr="006D45B6">
        <w:rPr>
          <w:rFonts w:ascii="Arial" w:hAnsi="Arial" w:cs="Arial"/>
          <w:sz w:val="24"/>
          <w:szCs w:val="24"/>
        </w:rPr>
        <w:t xml:space="preserve">роверок соблюдения ими условий </w:t>
      </w:r>
      <w:r w:rsidRPr="006D45B6">
        <w:rPr>
          <w:rFonts w:ascii="Arial" w:hAnsi="Arial" w:cs="Arial"/>
          <w:sz w:val="24"/>
          <w:szCs w:val="24"/>
        </w:rPr>
        <w:t>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</w:t>
      </w:r>
      <w:r w:rsidR="0042300D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</w:t>
      </w:r>
      <w:r w:rsidRPr="006D45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за разъяснениями в связи с исполнением настоящего Соглашения.</w:t>
      </w:r>
    </w:p>
    <w:p w:rsidR="0027458F" w:rsidRPr="006D45B6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gramStart"/>
      <w:r w:rsidR="00062F5F" w:rsidRPr="006D45B6">
        <w:rPr>
          <w:rFonts w:ascii="Arial" w:hAnsi="Arial" w:cs="Arial"/>
          <w:sz w:val="24"/>
          <w:szCs w:val="24"/>
        </w:rPr>
        <w:t>не достижении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средств местного бюджета в случае </w:t>
      </w:r>
      <w:proofErr w:type="gramStart"/>
      <w:r w:rsidR="00062F5F" w:rsidRPr="006D45B6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:rsidR="00366AFC" w:rsidRPr="006D45B6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</w:t>
      </w:r>
      <w:r w:rsidR="00BF0684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 в размере, определенном в Соглашении, Стороны осуществляют согласование новых условий Соглашения ил</w:t>
      </w:r>
      <w:r w:rsidR="00771EB4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 расторгают Соглашение при </w:t>
      </w:r>
      <w:proofErr w:type="gramStart"/>
      <w:r w:rsidR="00062F5F" w:rsidRPr="006D45B6">
        <w:rPr>
          <w:rFonts w:ascii="Arial" w:hAnsi="Arial" w:cs="Arial"/>
          <w:sz w:val="24"/>
          <w:szCs w:val="24"/>
        </w:rPr>
        <w:t>не достижении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</w:t>
      </w:r>
      <w:r w:rsidR="00366AF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Кратное наименование </w:t>
            </w:r>
            <w:r w:rsidR="00F50AFA" w:rsidRPr="006D45B6">
              <w:rPr>
                <w:sz w:val="24"/>
                <w:szCs w:val="24"/>
              </w:rPr>
              <w:t xml:space="preserve">   </w:t>
            </w:r>
            <w:r w:rsidRPr="006D45B6">
              <w:rPr>
                <w:sz w:val="24"/>
                <w:szCs w:val="24"/>
              </w:rPr>
              <w:t>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124B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124B70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" w:name="P317"/>
      <w:bookmarkEnd w:id="5"/>
      <w:r w:rsidRPr="006D45B6">
        <w:rPr>
          <w:rFonts w:ascii="Arial" w:hAnsi="Arial" w:cs="Arial"/>
        </w:rPr>
        <w:t xml:space="preserve"> </w:t>
      </w:r>
    </w:p>
    <w:p w:rsidR="006776DF" w:rsidRPr="006D45B6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0205" w:rsidRDefault="00080205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0205" w:rsidRDefault="00080205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0205" w:rsidRDefault="00080205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0205" w:rsidRPr="006D45B6" w:rsidRDefault="00080205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0A5" w:rsidRPr="006D45B6" w:rsidRDefault="00DA7C31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2030A5" w:rsidRPr="006D45B6">
        <w:rPr>
          <w:rFonts w:ascii="Arial" w:hAnsi="Arial" w:cs="Arial"/>
        </w:rPr>
        <w:t xml:space="preserve">Приложение </w:t>
      </w:r>
      <w:r w:rsidR="006776DF" w:rsidRPr="006D45B6">
        <w:rPr>
          <w:rFonts w:ascii="Arial" w:hAnsi="Arial" w:cs="Arial"/>
        </w:rPr>
        <w:t>№</w:t>
      </w:r>
      <w:r w:rsidR="002030A5" w:rsidRPr="006D45B6">
        <w:rPr>
          <w:rFonts w:ascii="Arial" w:hAnsi="Arial" w:cs="Arial"/>
        </w:rPr>
        <w:t xml:space="preserve"> 1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proofErr w:type="gramEnd"/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Приложение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от __________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6" w:name="P437"/>
      <w:bookmarkEnd w:id="6"/>
      <w:r w:rsidRPr="006D45B6">
        <w:rPr>
          <w:rFonts w:ascii="Arial" w:hAnsi="Arial" w:cs="Arial"/>
        </w:rPr>
        <w:t>Отчет об осуществлении расходов,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источником финансового </w:t>
      </w:r>
      <w:proofErr w:type="gramStart"/>
      <w:r w:rsidRPr="006D45B6">
        <w:rPr>
          <w:rFonts w:ascii="Arial" w:hAnsi="Arial" w:cs="Arial"/>
        </w:rPr>
        <w:t>обеспечения</w:t>
      </w:r>
      <w:proofErr w:type="gramEnd"/>
      <w:r w:rsidRPr="006D45B6">
        <w:rPr>
          <w:rFonts w:ascii="Arial" w:hAnsi="Arial" w:cs="Arial"/>
        </w:rPr>
        <w:t xml:space="preserve"> которых является Субсидия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Наименование Получателя 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Периодичность: ________________________________________________________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030A5" w:rsidRPr="006D45B6" w:rsidTr="002A18C8">
        <w:tc>
          <w:tcPr>
            <w:tcW w:w="562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N </w:t>
            </w:r>
            <w:proofErr w:type="gramStart"/>
            <w:r w:rsidRPr="006D45B6">
              <w:rPr>
                <w:rFonts w:ascii="Arial" w:hAnsi="Arial" w:cs="Arial"/>
              </w:rPr>
              <w:t>п</w:t>
            </w:r>
            <w:proofErr w:type="gramEnd"/>
            <w:r w:rsidRPr="006D45B6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6D45B6">
                <w:rPr>
                  <w:rFonts w:ascii="Arial" w:hAnsi="Arial" w:cs="Arial"/>
                </w:rPr>
                <w:t>гр. 4</w:t>
              </w:r>
            </w:hyperlink>
            <w:r w:rsidRPr="006D45B6">
              <w:rPr>
                <w:rFonts w:ascii="Arial" w:hAnsi="Arial" w:cs="Arial"/>
              </w:rPr>
              <w:t xml:space="preserve"> - </w:t>
            </w:r>
            <w:hyperlink w:anchor="P459" w:history="1">
              <w:r w:rsidRPr="006D45B6">
                <w:rPr>
                  <w:rFonts w:ascii="Arial" w:hAnsi="Arial" w:cs="Arial"/>
                </w:rPr>
                <w:t>гр. 6</w:t>
              </w:r>
            </w:hyperlink>
            <w:r w:rsidRPr="006D45B6">
              <w:rPr>
                <w:rFonts w:ascii="Arial" w:hAnsi="Arial" w:cs="Arial"/>
              </w:rPr>
              <w:t>)</w:t>
            </w:r>
          </w:p>
        </w:tc>
      </w:tr>
      <w:tr w:rsidR="002030A5" w:rsidRPr="006D45B6" w:rsidTr="002A18C8">
        <w:tc>
          <w:tcPr>
            <w:tcW w:w="562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7" w:name="P457"/>
            <w:bookmarkEnd w:id="7"/>
            <w:r w:rsidRPr="006D45B6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459"/>
            <w:bookmarkEnd w:id="8"/>
            <w:r w:rsidRPr="006D45B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8</w:t>
            </w: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Руководитель Получателя ____________ ______</w:t>
      </w:r>
      <w:r w:rsidR="005C2AF7" w:rsidRPr="006D45B6">
        <w:rPr>
          <w:rFonts w:ascii="Arial" w:hAnsi="Arial" w:cs="Arial"/>
        </w:rPr>
        <w:t>______ _______________________</w:t>
      </w:r>
    </w:p>
    <w:p w:rsidR="002030A5" w:rsidRPr="006D45B6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5C2AF7" w:rsidRPr="006D45B6">
        <w:rPr>
          <w:rFonts w:ascii="Arial" w:hAnsi="Arial" w:cs="Arial"/>
          <w:i/>
        </w:rPr>
        <w:t xml:space="preserve"> </w:t>
      </w:r>
      <w:r w:rsidR="002030A5" w:rsidRPr="006D45B6">
        <w:rPr>
          <w:rFonts w:ascii="Arial" w:hAnsi="Arial" w:cs="Arial"/>
          <w:i/>
        </w:rPr>
        <w:t>(уполномоченное лицо) (должность)</w:t>
      </w:r>
      <w:r w:rsidR="00552435" w:rsidRPr="006D45B6">
        <w:rPr>
          <w:rFonts w:ascii="Arial" w:hAnsi="Arial" w:cs="Arial"/>
          <w:i/>
        </w:rPr>
        <w:t xml:space="preserve">    </w:t>
      </w:r>
      <w:r w:rsidR="002030A5" w:rsidRPr="006D45B6">
        <w:rPr>
          <w:rFonts w:ascii="Arial" w:hAnsi="Arial" w:cs="Arial"/>
          <w:i/>
        </w:rPr>
        <w:t xml:space="preserve"> (подпись)  </w:t>
      </w:r>
      <w:r w:rsidR="00552435" w:rsidRPr="006D45B6">
        <w:rPr>
          <w:rFonts w:ascii="Arial" w:hAnsi="Arial" w:cs="Arial"/>
          <w:i/>
        </w:rPr>
        <w:t xml:space="preserve">     </w:t>
      </w:r>
      <w:r w:rsidR="002030A5" w:rsidRPr="006D45B6">
        <w:rPr>
          <w:rFonts w:ascii="Arial" w:hAnsi="Arial" w:cs="Arial"/>
          <w:i/>
        </w:rPr>
        <w:t xml:space="preserve">  (расшифровка подписи)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</w:t>
      </w:r>
      <w:r w:rsidR="005C2AF7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(должность)      (ФИО)      </w:t>
      </w:r>
      <w:r w:rsidR="00552435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(телефон</w:t>
      </w:r>
      <w:r w:rsidRPr="006D45B6">
        <w:rPr>
          <w:rFonts w:ascii="Arial" w:hAnsi="Arial" w:cs="Arial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</w:t>
      </w:r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&lt;1&gt; Направления расходов (затрат, недополученных доходов) указываются </w:t>
      </w:r>
      <w:proofErr w:type="gramStart"/>
      <w:r w:rsidRPr="006D45B6">
        <w:rPr>
          <w:rFonts w:ascii="Arial" w:hAnsi="Arial" w:cs="Arial"/>
        </w:rPr>
        <w:t>в</w:t>
      </w:r>
      <w:proofErr w:type="gramEnd"/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соответствии</w:t>
      </w:r>
      <w:proofErr w:type="gramEnd"/>
      <w:r w:rsidRPr="006D45B6">
        <w:rPr>
          <w:rFonts w:ascii="Arial" w:hAnsi="Arial" w:cs="Arial"/>
        </w:rPr>
        <w:t xml:space="preserve"> с Порядком предоставления субсидии.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2F5F" w:rsidRDefault="00062F5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2030A5" w:rsidRPr="006D45B6" w:rsidRDefault="006776D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Приложение №</w:t>
      </w:r>
      <w:r w:rsidR="002030A5" w:rsidRPr="006D45B6">
        <w:rPr>
          <w:rFonts w:ascii="Arial" w:hAnsi="Arial" w:cs="Arial"/>
        </w:rPr>
        <w:t xml:space="preserve"> 2</w:t>
      </w:r>
    </w:p>
    <w:p w:rsidR="00003398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DA7C31" w:rsidRPr="006D45B6">
        <w:rPr>
          <w:rFonts w:ascii="Arial" w:hAnsi="Arial" w:cs="Arial"/>
        </w:rPr>
        <w:t xml:space="preserve"> сельское поселение </w:t>
      </w:r>
      <w:proofErr w:type="spellStart"/>
      <w:r w:rsidR="00DA7C31" w:rsidRPr="006D45B6">
        <w:rPr>
          <w:rFonts w:ascii="Arial" w:hAnsi="Arial" w:cs="Arial"/>
        </w:rPr>
        <w:t>Верхнекетского</w:t>
      </w:r>
      <w:proofErr w:type="spellEnd"/>
      <w:r w:rsidR="00DA7C31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proofErr w:type="gramEnd"/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Приложение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>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>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 от __________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 xml:space="preserve"> _____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6D45B6">
        <w:rPr>
          <w:rFonts w:ascii="Arial" w:hAnsi="Arial" w:cs="Arial"/>
          <w:sz w:val="22"/>
          <w:szCs w:val="22"/>
        </w:rPr>
        <w:t>(Приложение № ____</w:t>
      </w:r>
      <w:proofErr w:type="gramEnd"/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к Дополнительному соглашению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 _________ № ____)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9" w:name="P506"/>
      <w:bookmarkEnd w:id="9"/>
      <w:r w:rsidRPr="006D45B6">
        <w:rPr>
          <w:rFonts w:ascii="Arial" w:hAnsi="Arial" w:cs="Arial"/>
          <w:sz w:val="22"/>
          <w:szCs w:val="22"/>
        </w:rPr>
        <w:t>Отчет о достижении</w:t>
      </w:r>
      <w:r w:rsidR="006776DF" w:rsidRPr="006D45B6">
        <w:rPr>
          <w:rFonts w:ascii="Arial" w:hAnsi="Arial" w:cs="Arial"/>
          <w:sz w:val="22"/>
          <w:szCs w:val="22"/>
        </w:rPr>
        <w:t xml:space="preserve"> значений </w:t>
      </w:r>
      <w:r w:rsidRPr="006D45B6">
        <w:rPr>
          <w:rFonts w:ascii="Arial" w:hAnsi="Arial" w:cs="Arial"/>
          <w:sz w:val="22"/>
          <w:szCs w:val="22"/>
        </w:rPr>
        <w:t>результатов</w:t>
      </w:r>
    </w:p>
    <w:p w:rsidR="002030A5" w:rsidRPr="006D45B6" w:rsidRDefault="002030A5" w:rsidP="006776DF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предоставления </w:t>
      </w:r>
      <w:r w:rsidR="006776DF" w:rsidRPr="006D45B6">
        <w:rPr>
          <w:rFonts w:ascii="Arial" w:hAnsi="Arial" w:cs="Arial"/>
          <w:sz w:val="22"/>
          <w:szCs w:val="22"/>
        </w:rPr>
        <w:t>Субсидии и значений характеристик (</w:t>
      </w:r>
      <w:r w:rsidRPr="006D45B6">
        <w:rPr>
          <w:rFonts w:ascii="Arial" w:hAnsi="Arial" w:cs="Arial"/>
          <w:sz w:val="22"/>
          <w:szCs w:val="22"/>
        </w:rPr>
        <w:t>показателей, необходимых для достижения</w:t>
      </w:r>
      <w:r w:rsidR="006776DF" w:rsidRPr="006D45B6">
        <w:rPr>
          <w:rFonts w:ascii="Arial" w:hAnsi="Arial" w:cs="Arial"/>
          <w:sz w:val="22"/>
          <w:szCs w:val="22"/>
        </w:rPr>
        <w:t xml:space="preserve"> </w:t>
      </w:r>
      <w:r w:rsidRPr="006D45B6">
        <w:rPr>
          <w:rFonts w:ascii="Arial" w:hAnsi="Arial" w:cs="Arial"/>
          <w:sz w:val="22"/>
          <w:szCs w:val="22"/>
        </w:rPr>
        <w:t xml:space="preserve">результатов предоставления </w:t>
      </w:r>
      <w:r w:rsidR="006776DF" w:rsidRPr="006D45B6">
        <w:rPr>
          <w:rFonts w:ascii="Arial" w:hAnsi="Arial" w:cs="Arial"/>
          <w:sz w:val="22"/>
          <w:szCs w:val="22"/>
        </w:rPr>
        <w:t>С</w:t>
      </w:r>
      <w:r w:rsidRPr="006D45B6">
        <w:rPr>
          <w:rFonts w:ascii="Arial" w:hAnsi="Arial" w:cs="Arial"/>
          <w:sz w:val="22"/>
          <w:szCs w:val="22"/>
        </w:rPr>
        <w:t>убсидии</w:t>
      </w:r>
      <w:r w:rsidR="006776DF" w:rsidRPr="006D45B6">
        <w:rPr>
          <w:rFonts w:ascii="Arial" w:hAnsi="Arial" w:cs="Arial"/>
          <w:sz w:val="22"/>
          <w:szCs w:val="22"/>
        </w:rPr>
        <w:t>)</w:t>
      </w:r>
      <w:r w:rsidRPr="006D45B6">
        <w:rPr>
          <w:rFonts w:ascii="Arial" w:hAnsi="Arial" w:cs="Arial"/>
          <w:sz w:val="22"/>
          <w:szCs w:val="22"/>
        </w:rPr>
        <w:t xml:space="preserve"> </w:t>
      </w:r>
      <w:r w:rsidR="006776DF" w:rsidRPr="006D45B6">
        <w:rPr>
          <w:rFonts w:ascii="Arial" w:hAnsi="Arial" w:cs="Arial"/>
          <w:sz w:val="22"/>
          <w:szCs w:val="22"/>
        </w:rPr>
        <w:t>по состоянию</w:t>
      </w: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Наименование Получателя ___________________</w:t>
      </w:r>
      <w:r w:rsidR="00003398" w:rsidRPr="006D45B6">
        <w:rPr>
          <w:rFonts w:ascii="Arial" w:hAnsi="Arial" w:cs="Arial"/>
          <w:sz w:val="22"/>
          <w:szCs w:val="22"/>
        </w:rPr>
        <w:t>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Периодичность: ____________________________</w:t>
      </w:r>
      <w:r w:rsidR="00003398" w:rsidRPr="006D45B6">
        <w:rPr>
          <w:rFonts w:ascii="Arial" w:hAnsi="Arial" w:cs="Arial"/>
          <w:sz w:val="22"/>
          <w:szCs w:val="22"/>
        </w:rPr>
        <w:t xml:space="preserve">____________________________ 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850"/>
        <w:gridCol w:w="1759"/>
        <w:gridCol w:w="794"/>
        <w:gridCol w:w="529"/>
        <w:gridCol w:w="907"/>
        <w:gridCol w:w="1414"/>
        <w:gridCol w:w="1077"/>
        <w:gridCol w:w="877"/>
      </w:tblGrid>
      <w:tr w:rsidR="00A03AA7" w:rsidRPr="006D45B6" w:rsidTr="00A03AA7">
        <w:tc>
          <w:tcPr>
            <w:tcW w:w="45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N </w:t>
            </w:r>
            <w:proofErr w:type="gramStart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proofErr w:type="gramEnd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/п</w:t>
            </w:r>
          </w:p>
        </w:tc>
        <w:tc>
          <w:tcPr>
            <w:tcW w:w="2018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Единица измерения по </w:t>
            </w:r>
            <w:hyperlink r:id="rId12">
              <w:r w:rsidRPr="006D45B6">
                <w:rPr>
                  <w:rFonts w:ascii="Arial" w:eastAsiaTheme="minorEastAsia" w:hAnsi="Arial" w:cs="Arial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8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Причина отклонения</w:t>
            </w:r>
          </w:p>
        </w:tc>
      </w:tr>
      <w:tr w:rsidR="00A03AA7" w:rsidRPr="006D45B6" w:rsidTr="00A03AA7">
        <w:tc>
          <w:tcPr>
            <w:tcW w:w="45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</w:t>
            </w:r>
          </w:p>
        </w:tc>
        <w:tc>
          <w:tcPr>
            <w:tcW w:w="90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A03AA7" w:rsidRPr="006D45B6" w:rsidRDefault="00A03AA7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97A5F" w:rsidRPr="006D45B6" w:rsidRDefault="00C97A5F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Руководитель Получателя ____________ ______</w:t>
      </w:r>
      <w:r w:rsidR="00003398" w:rsidRPr="006D45B6">
        <w:rPr>
          <w:rFonts w:ascii="Arial" w:hAnsi="Arial" w:cs="Arial"/>
          <w:sz w:val="22"/>
          <w:szCs w:val="22"/>
        </w:rPr>
        <w:t>______ ______________________</w:t>
      </w:r>
    </w:p>
    <w:p w:rsidR="002030A5" w:rsidRPr="006D45B6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</w:t>
      </w:r>
      <w:r w:rsidR="002030A5" w:rsidRPr="006D45B6">
        <w:rPr>
          <w:rFonts w:ascii="Arial" w:hAnsi="Arial" w:cs="Arial"/>
          <w:i/>
          <w:sz w:val="22"/>
          <w:szCs w:val="22"/>
        </w:rPr>
        <w:t>(уполномоченное лицо) (должность)</w:t>
      </w:r>
      <w:r w:rsidRPr="006D45B6">
        <w:rPr>
          <w:rFonts w:ascii="Arial" w:hAnsi="Arial" w:cs="Arial"/>
          <w:i/>
          <w:sz w:val="22"/>
          <w:szCs w:val="22"/>
        </w:rPr>
        <w:t xml:space="preserve"> </w:t>
      </w:r>
      <w:r w:rsidR="002030A5" w:rsidRPr="006D45B6">
        <w:rPr>
          <w:rFonts w:ascii="Arial" w:hAnsi="Arial" w:cs="Arial"/>
          <w:i/>
          <w:sz w:val="22"/>
          <w:szCs w:val="22"/>
        </w:rPr>
        <w:t xml:space="preserve"> (подпись)    (расшифровка подписи</w:t>
      </w:r>
      <w:r w:rsidR="002030A5"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</w:t>
      </w:r>
      <w:r w:rsidRPr="006D45B6">
        <w:rPr>
          <w:rFonts w:ascii="Arial" w:hAnsi="Arial" w:cs="Arial"/>
          <w:sz w:val="22"/>
          <w:szCs w:val="22"/>
        </w:rPr>
        <w:t xml:space="preserve"> (</w:t>
      </w:r>
      <w:r w:rsidRPr="006D45B6">
        <w:rPr>
          <w:rFonts w:ascii="Arial" w:hAnsi="Arial" w:cs="Arial"/>
          <w:i/>
          <w:sz w:val="22"/>
          <w:szCs w:val="22"/>
        </w:rPr>
        <w:t xml:space="preserve">должность)      (ФИО)       </w:t>
      </w:r>
      <w:r w:rsidR="00465297" w:rsidRPr="006D45B6">
        <w:rPr>
          <w:rFonts w:ascii="Arial" w:hAnsi="Arial" w:cs="Arial"/>
          <w:i/>
          <w:sz w:val="22"/>
          <w:szCs w:val="22"/>
        </w:rPr>
        <w:t xml:space="preserve">           </w:t>
      </w:r>
      <w:r w:rsidRPr="006D45B6">
        <w:rPr>
          <w:rFonts w:ascii="Arial" w:hAnsi="Arial" w:cs="Arial"/>
          <w:i/>
          <w:sz w:val="22"/>
          <w:szCs w:val="22"/>
        </w:rPr>
        <w:t xml:space="preserve">  (телефон</w:t>
      </w:r>
      <w:r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_________ 20___ г.</w:t>
      </w: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91"/>
        <w:gridCol w:w="993"/>
        <w:gridCol w:w="347"/>
        <w:gridCol w:w="362"/>
        <w:gridCol w:w="141"/>
        <w:gridCol w:w="737"/>
        <w:gridCol w:w="724"/>
        <w:gridCol w:w="126"/>
        <w:gridCol w:w="278"/>
        <w:gridCol w:w="70"/>
        <w:gridCol w:w="559"/>
        <w:gridCol w:w="441"/>
        <w:gridCol w:w="718"/>
        <w:gridCol w:w="323"/>
        <w:gridCol w:w="1269"/>
        <w:gridCol w:w="205"/>
        <w:gridCol w:w="557"/>
        <w:gridCol w:w="221"/>
        <w:gridCol w:w="94"/>
      </w:tblGrid>
      <w:tr w:rsidR="00933B24" w:rsidRPr="006D45B6" w:rsidTr="00FA5298">
        <w:trPr>
          <w:gridAfter w:val="2"/>
          <w:wAfter w:w="315" w:type="dxa"/>
        </w:trPr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Приложение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Соглашению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 ________________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gramStart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(Приложение № ____</w:t>
            </w:r>
            <w:proofErr w:type="gramEnd"/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Дополнительному соглашению</w:t>
            </w:r>
          </w:p>
          <w:p w:rsidR="00933B24" w:rsidRPr="006D45B6" w:rsidRDefault="00933B24" w:rsidP="00757A28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от _________ </w:t>
            </w:r>
            <w:r w:rsidR="00757A28" w:rsidRPr="006D45B6">
              <w:rPr>
                <w:rFonts w:ascii="Arial" w:eastAsiaTheme="minorEastAsia" w:hAnsi="Arial" w:cs="Arial"/>
                <w:sz w:val="22"/>
                <w:szCs w:val="22"/>
              </w:rPr>
              <w:t>№</w:t>
            </w: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 ____)</w:t>
            </w:r>
          </w:p>
        </w:tc>
      </w:tr>
      <w:tr w:rsidR="00933B24" w:rsidRPr="006D45B6" w:rsidTr="00FA5298">
        <w:trPr>
          <w:gridAfter w:val="2"/>
          <w:wAfter w:w="315" w:type="dxa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bookmarkStart w:id="10" w:name="P626"/>
            <w:bookmarkEnd w:id="10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Отчет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 xml:space="preserve">Единица измерения по </w:t>
            </w:r>
            <w:hyperlink r:id="rId13">
              <w:r w:rsidRPr="006D45B6">
                <w:rPr>
                  <w:rFonts w:ascii="Arial" w:eastAsiaTheme="minorEastAsia" w:hAnsi="Arial" w:cs="Arial"/>
                  <w:color w:val="0000FF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2494" w:type="dxa"/>
            <w:gridSpan w:val="6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751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4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Причина отклонения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gridSpan w:val="2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4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7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2.1: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Руководитель Получателя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______________________</w:t>
            </w: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(ФИО)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(телефон)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9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__________ 20___ г.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EC18AB" w:rsidRPr="006D45B6">
        <w:rPr>
          <w:rFonts w:ascii="Arial" w:hAnsi="Arial" w:cs="Arial"/>
        </w:rPr>
        <w:t>2</w:t>
      </w:r>
    </w:p>
    <w:p w:rsidR="003A7D5B" w:rsidRPr="006D45B6" w:rsidRDefault="00EC18A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                                 </w:t>
      </w:r>
      <w:r w:rsidR="003A7D5B" w:rsidRPr="006D45B6">
        <w:rPr>
          <w:sz w:val="24"/>
          <w:szCs w:val="24"/>
        </w:rPr>
        <w:t xml:space="preserve">Утверждена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062F5F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62F5F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814EE7" w:rsidRPr="006D45B6" w:rsidRDefault="00063915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</w:t>
      </w:r>
    </w:p>
    <w:p w:rsidR="00814EE7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915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="00063915"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 </w:t>
      </w:r>
      <w:r w:rsidRPr="006D45B6">
        <w:rPr>
          <w:rFonts w:ascii="Arial" w:hAnsi="Arial" w:cs="Arial"/>
        </w:rPr>
        <w:t xml:space="preserve"> к Соглашению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</w:t>
      </w:r>
      <w:r w:rsidR="005707D0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>от ___________ N 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959"/>
      <w:bookmarkEnd w:id="11"/>
      <w:r w:rsidRPr="006D45B6">
        <w:rPr>
          <w:rFonts w:ascii="Arial" w:hAnsi="Arial" w:cs="Arial"/>
        </w:rPr>
        <w:t>Типовая форма</w:t>
      </w:r>
    </w:p>
    <w:p w:rsidR="00566702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6D45B6">
        <w:rPr>
          <w:rFonts w:ascii="Arial" w:hAnsi="Arial" w:cs="Arial"/>
          <w:b/>
        </w:rPr>
        <w:t>дополнительного соглашения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b/>
        </w:rPr>
        <w:t>к соглашению</w:t>
      </w:r>
      <w:r w:rsidRPr="006D45B6">
        <w:rPr>
          <w:rFonts w:ascii="Arial" w:hAnsi="Arial" w:cs="Arial"/>
        </w:rPr>
        <w:t xml:space="preserve"> (договору) </w:t>
      </w:r>
      <w:r w:rsidR="00566702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566702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566702" w:rsidRPr="006D45B6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товаров, выполнением работ</w:t>
      </w:r>
      <w:proofErr w:type="gramEnd"/>
      <w:r w:rsidR="00566702" w:rsidRPr="006D45B6">
        <w:rPr>
          <w:rFonts w:ascii="Arial" w:hAnsi="Arial" w:cs="Arial"/>
          <w:b/>
        </w:rPr>
        <w:t xml:space="preserve">, оказанием услуг 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6F0BE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</w:t>
      </w:r>
      <w:r w:rsidR="00EC18AB" w:rsidRPr="006D45B6">
        <w:rPr>
          <w:rFonts w:ascii="Arial" w:hAnsi="Arial" w:cs="Arial"/>
        </w:rPr>
        <w:t>п.</w:t>
      </w:r>
      <w:r w:rsidRPr="006D45B6">
        <w:rPr>
          <w:rFonts w:ascii="Arial" w:hAnsi="Arial" w:cs="Arial"/>
        </w:rPr>
        <w:t>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</w:t>
      </w:r>
      <w:r w:rsidR="004D1D21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>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</w:t>
      </w:r>
      <w:r w:rsidR="00EC18AB" w:rsidRPr="006D45B6">
        <w:rPr>
          <w:rFonts w:ascii="Arial" w:hAnsi="Arial" w:cs="Arial"/>
        </w:rPr>
        <w:t xml:space="preserve">                                  </w:t>
      </w:r>
      <w:r w:rsidRPr="006D45B6">
        <w:rPr>
          <w:rFonts w:ascii="Arial" w:hAnsi="Arial" w:cs="Arial"/>
        </w:rPr>
        <w:t xml:space="preserve"> </w:t>
      </w:r>
      <w:r w:rsidR="0011529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>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 xml:space="preserve">(дата заключения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</w:t>
      </w:r>
      <w:r w:rsidRPr="006D45B6">
        <w:rPr>
          <w:rFonts w:ascii="Arial" w:hAnsi="Arial" w:cs="Arial"/>
        </w:rPr>
        <w:t xml:space="preserve">  (номер соглашения/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соглашения/договора)                                        </w:t>
      </w:r>
      <w:r w:rsidR="00EC18AB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 xml:space="preserve"> договора)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437EB6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r w:rsidR="00063915" w:rsidRPr="006D45B6">
        <w:rPr>
          <w:rFonts w:ascii="Arial" w:hAnsi="Arial" w:cs="Arial"/>
        </w:rPr>
        <w:t>____________________________________________________________________</w:t>
      </w:r>
      <w:proofErr w:type="gramEnd"/>
    </w:p>
    <w:p w:rsidR="00437EB6" w:rsidRPr="006D45B6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437EB6" w:rsidRPr="006D45B6">
        <w:rPr>
          <w:rFonts w:ascii="Arial" w:hAnsi="Arial" w:cs="Arial"/>
          <w:i/>
        </w:rPr>
        <w:t xml:space="preserve">           (наименование </w:t>
      </w:r>
      <w:proofErr w:type="gramStart"/>
      <w:r w:rsidR="00437EB6" w:rsidRPr="006D45B6">
        <w:rPr>
          <w:rFonts w:ascii="Arial" w:hAnsi="Arial" w:cs="Arial"/>
          <w:i/>
        </w:rPr>
        <w:t>должности руководителя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437EB6" w:rsidRPr="006D45B6">
        <w:rPr>
          <w:rFonts w:ascii="Arial" w:hAnsi="Arial" w:cs="Arial"/>
          <w:i/>
        </w:rPr>
        <w:t>средств местного бюджета</w:t>
      </w:r>
      <w:proofErr w:type="gramEnd"/>
      <w:r w:rsidR="00437EB6" w:rsidRPr="006D45B6">
        <w:rPr>
          <w:rFonts w:ascii="Arial" w:hAnsi="Arial" w:cs="Arial"/>
          <w:i/>
        </w:rPr>
        <w:t xml:space="preserve"> или уполномоченного им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</w:t>
      </w:r>
      <w:r w:rsidR="00437EB6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</w:t>
      </w:r>
      <w:r w:rsidR="00437EB6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____________________________________________________________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3A7D5B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i/>
        </w:rPr>
        <w:t>Верхнекетского</w:t>
      </w:r>
      <w:proofErr w:type="spellEnd"/>
      <w:r w:rsidR="003A7D5B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3A7D5B" w:rsidRPr="006D45B6">
        <w:rPr>
          <w:rFonts w:ascii="Arial" w:hAnsi="Arial" w:cs="Arial"/>
          <w:i/>
        </w:rPr>
        <w:t xml:space="preserve"> сельского поселения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</w:t>
      </w:r>
      <w:r w:rsidR="00437EB6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стороны и ________________________</w:t>
      </w:r>
      <w:r w:rsidR="00E27F6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</w:t>
      </w:r>
      <w:proofErr w:type="gramStart"/>
      <w:r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</w:t>
      </w:r>
      <w:proofErr w:type="gramEnd"/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физического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именуемый в дальнейшем "Получатель", в лице _______________________________</w:t>
      </w:r>
    </w:p>
    <w:p w:rsidR="00437EB6" w:rsidRPr="006D45B6" w:rsidRDefault="003F423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</w:t>
      </w:r>
      <w:proofErr w:type="gramStart"/>
      <w:r w:rsidR="00063915" w:rsidRPr="006D45B6">
        <w:rPr>
          <w:rFonts w:ascii="Arial" w:hAnsi="Arial" w:cs="Arial"/>
          <w:i/>
        </w:rPr>
        <w:t>(наименование должности, а</w:t>
      </w:r>
      <w:r w:rsidR="00437EB6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>также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063915" w:rsidRPr="006D45B6" w:rsidRDefault="003F4236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действующего на (основании _______________________________________________</w:t>
      </w:r>
      <w:proofErr w:type="gramEnd"/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proofErr w:type="gramStart"/>
      <w:r w:rsidR="00063915" w:rsidRPr="006D45B6">
        <w:rPr>
          <w:rFonts w:ascii="Arial" w:hAnsi="Arial" w:cs="Arial"/>
          <w:i/>
        </w:rPr>
        <w:t>(реквизиты учредительного документа юридического</w:t>
      </w:r>
      <w:proofErr w:type="gramEnd"/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</w:t>
      </w:r>
      <w:r w:rsidR="00063915" w:rsidRPr="006D45B6">
        <w:rPr>
          <w:rFonts w:ascii="Arial" w:hAnsi="Arial" w:cs="Arial"/>
          <w:i/>
        </w:rPr>
        <w:t>лица, свидетельства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</w:t>
      </w:r>
      <w:r w:rsidR="00437EB6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,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Соглашения (договора) </w:t>
      </w:r>
      <w:r w:rsidR="00566702" w:rsidRPr="006D45B6">
        <w:rPr>
          <w:rFonts w:ascii="Arial" w:hAnsi="Arial" w:cs="Arial"/>
        </w:rPr>
        <w:t xml:space="preserve">между главным распорядителем средств </w:t>
      </w:r>
      <w:r w:rsidR="0048510E" w:rsidRPr="006D45B6">
        <w:rPr>
          <w:rFonts w:ascii="Arial" w:hAnsi="Arial" w:cs="Arial"/>
        </w:rPr>
        <w:t xml:space="preserve">местного </w:t>
      </w:r>
      <w:r w:rsidR="00566702"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566702"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</w:t>
      </w:r>
      <w:proofErr w:type="gramEnd"/>
      <w:r w:rsidR="00566702" w:rsidRPr="006D45B6">
        <w:rPr>
          <w:rFonts w:ascii="Arial" w:hAnsi="Arial" w:cs="Arial"/>
        </w:rPr>
        <w:t xml:space="preserve">, оказанием услуг </w:t>
      </w:r>
      <w:proofErr w:type="gramStart"/>
      <w:r w:rsidRPr="006D45B6">
        <w:rPr>
          <w:rFonts w:ascii="Arial" w:hAnsi="Arial" w:cs="Arial"/>
        </w:rPr>
        <w:t>от</w:t>
      </w:r>
      <w:proofErr w:type="gramEnd"/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__________ </w:t>
      </w:r>
      <w:r w:rsidR="00931F5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</w:t>
      </w:r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 к Соглашению о нижеследующем.</w:t>
      </w:r>
    </w:p>
    <w:p w:rsidR="00931F5B" w:rsidRPr="006D45B6" w:rsidRDefault="00931F5B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1.1.1. _______________________________________________________________;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"</w:t>
      </w:r>
      <w:r w:rsidR="0034641F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>__________________________________________"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</w:t>
      </w:r>
      <w:r w:rsidR="00063915" w:rsidRPr="006D45B6">
        <w:rPr>
          <w:rFonts w:ascii="Arial" w:hAnsi="Arial" w:cs="Arial"/>
          <w:i/>
        </w:rPr>
        <w:t>(указание цел</w:t>
      </w:r>
      <w:proofErr w:type="gramStart"/>
      <w:r w:rsidR="00063915" w:rsidRPr="006D45B6">
        <w:rPr>
          <w:rFonts w:ascii="Arial" w:hAnsi="Arial" w:cs="Arial"/>
          <w:i/>
        </w:rPr>
        <w:t>и(</w:t>
      </w:r>
      <w:proofErr w:type="gramEnd"/>
      <w:r w:rsidR="00063915" w:rsidRPr="006D45B6">
        <w:rPr>
          <w:rFonts w:ascii="Arial" w:hAnsi="Arial" w:cs="Arial"/>
          <w:i/>
        </w:rPr>
        <w:t>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</w:t>
      </w:r>
      <w:r w:rsidR="00063915" w:rsidRPr="006D45B6">
        <w:rPr>
          <w:rFonts w:ascii="Arial" w:hAnsi="Arial" w:cs="Arial"/>
          <w:i/>
        </w:rPr>
        <w:t>(указание цел</w:t>
      </w:r>
      <w:proofErr w:type="gramStart"/>
      <w:r w:rsidR="00063915" w:rsidRPr="006D45B6">
        <w:rPr>
          <w:rFonts w:ascii="Arial" w:hAnsi="Arial" w:cs="Arial"/>
          <w:i/>
        </w:rPr>
        <w:t>и(</w:t>
      </w:r>
      <w:proofErr w:type="gramEnd"/>
      <w:r w:rsidR="00063915" w:rsidRPr="006D45B6">
        <w:rPr>
          <w:rFonts w:ascii="Arial" w:hAnsi="Arial" w:cs="Arial"/>
          <w:i/>
        </w:rPr>
        <w:t>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1.3.1. в абзаце ___________</w:t>
      </w:r>
      <w:r w:rsidR="0034641F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сумму субсидии в 20__ году _____</w:t>
      </w:r>
      <w:r w:rsidR="0032344C" w:rsidRPr="006D45B6">
        <w:rPr>
          <w:rFonts w:ascii="Arial" w:hAnsi="Arial" w:cs="Arial"/>
        </w:rPr>
        <w:t>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(________________________) рублей увеличить/уменьшить </w:t>
      </w:r>
      <w:proofErr w:type="gramStart"/>
      <w:r w:rsidRPr="006D45B6">
        <w:rPr>
          <w:rFonts w:ascii="Arial" w:hAnsi="Arial" w:cs="Arial"/>
        </w:rPr>
        <w:t>на</w:t>
      </w:r>
      <w:proofErr w:type="gramEnd"/>
      <w:r w:rsidRPr="006D45B6">
        <w:rPr>
          <w:rFonts w:ascii="Arial" w:hAnsi="Arial" w:cs="Arial"/>
        </w:rPr>
        <w:t xml:space="preserve"> __________________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</w:p>
    <w:p w:rsidR="0034641F" w:rsidRPr="006D45B6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t>(________________________) рублей</w:t>
      </w:r>
      <w:r w:rsidR="0034641F" w:rsidRPr="006D45B6">
        <w:rPr>
          <w:rFonts w:ascii="Arial" w:hAnsi="Arial" w:cs="Arial"/>
        </w:rPr>
        <w:t>;</w:t>
      </w:r>
      <w:r w:rsidRPr="006D45B6">
        <w:rPr>
          <w:rFonts w:ascii="Arial" w:hAnsi="Arial" w:cs="Arial"/>
        </w:rPr>
        <w:t xml:space="preserve"> </w:t>
      </w:r>
      <w:r w:rsidR="0034641F" w:rsidRPr="006D45B6">
        <w:rPr>
          <w:rFonts w:ascii="Arial" w:hAnsi="Arial" w:cs="Arial"/>
        </w:rPr>
        <w:t>(</w:t>
      </w:r>
      <w:r w:rsidR="0034641F" w:rsidRPr="006D45B6">
        <w:rPr>
          <w:rFonts w:ascii="Arial" w:hAnsi="Arial" w:cs="Arial"/>
          <w:i/>
        </w:rPr>
        <w:t xml:space="preserve">Указываются изменения сумм, </w:t>
      </w:r>
      <w:proofErr w:type="gramEnd"/>
    </w:p>
    <w:p w:rsidR="0034641F" w:rsidRPr="006D45B6" w:rsidRDefault="005870A3" w:rsidP="005870A3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</w:t>
      </w:r>
      <w:r w:rsidR="0034641F" w:rsidRPr="006D45B6">
        <w:rPr>
          <w:rFonts w:ascii="Arial" w:hAnsi="Arial" w:cs="Arial"/>
          <w:i/>
        </w:rPr>
        <w:t xml:space="preserve"> (сумма прописью)                             </w:t>
      </w:r>
      <w:r w:rsidR="0032344C" w:rsidRPr="006D45B6">
        <w:rPr>
          <w:rFonts w:ascii="Arial" w:hAnsi="Arial" w:cs="Arial"/>
          <w:i/>
        </w:rPr>
        <w:t xml:space="preserve">подлежащих </w:t>
      </w:r>
      <w:r w:rsidR="0034641F" w:rsidRPr="006D45B6">
        <w:rPr>
          <w:rFonts w:ascii="Arial" w:hAnsi="Arial" w:cs="Arial"/>
          <w:i/>
        </w:rPr>
        <w:t xml:space="preserve"> перечислению: </w:t>
      </w:r>
      <w:proofErr w:type="gramStart"/>
      <w:r w:rsidR="0034641F" w:rsidRPr="006D45B6">
        <w:rPr>
          <w:rFonts w:ascii="Arial" w:hAnsi="Arial" w:cs="Arial"/>
          <w:i/>
        </w:rPr>
        <w:t>со</w:t>
      </w:r>
      <w:proofErr w:type="gramEnd"/>
    </w:p>
    <w:p w:rsidR="0034641F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</w:t>
      </w:r>
      <w:r w:rsidR="005870A3" w:rsidRPr="006D45B6">
        <w:rPr>
          <w:rFonts w:ascii="Arial" w:hAnsi="Arial" w:cs="Arial"/>
          <w:i/>
        </w:rPr>
        <w:t xml:space="preserve">                  </w:t>
      </w:r>
      <w:r w:rsidRPr="006D45B6">
        <w:rPr>
          <w:rFonts w:ascii="Arial" w:hAnsi="Arial" w:cs="Arial"/>
          <w:i/>
        </w:rPr>
        <w:t xml:space="preserve"> знаком "плюс" при их увеличении и </w:t>
      </w:r>
      <w:proofErr w:type="gramStart"/>
      <w:r w:rsidRPr="006D45B6">
        <w:rPr>
          <w:rFonts w:ascii="Arial" w:hAnsi="Arial" w:cs="Arial"/>
          <w:i/>
        </w:rPr>
        <w:t>со</w:t>
      </w:r>
      <w:proofErr w:type="gramEnd"/>
    </w:p>
    <w:p w:rsidR="00063915" w:rsidRPr="006D45B6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</w:t>
      </w:r>
      <w:r w:rsidR="009C2FFC" w:rsidRPr="006D45B6">
        <w:rPr>
          <w:rFonts w:ascii="Arial" w:hAnsi="Arial" w:cs="Arial"/>
          <w:i/>
        </w:rPr>
        <w:t xml:space="preserve">                     </w:t>
      </w:r>
      <w:r w:rsidRPr="006D45B6">
        <w:rPr>
          <w:rFonts w:ascii="Arial" w:hAnsi="Arial" w:cs="Arial"/>
          <w:i/>
        </w:rPr>
        <w:t>знаком "минус" при их уменьшении</w:t>
      </w:r>
      <w:r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    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1.4.2. в </w:t>
      </w:r>
      <w:hyperlink w:anchor="P207" w:history="1">
        <w:r w:rsidRPr="006D45B6">
          <w:rPr>
            <w:rFonts w:ascii="Arial" w:hAnsi="Arial" w:cs="Arial"/>
          </w:rPr>
          <w:t>пункте 3.6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</w:t>
      </w:r>
      <w:r w:rsidR="0032344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 заменить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  <w:proofErr w:type="gramStart"/>
      <w:r w:rsidR="00063915" w:rsidRPr="006D45B6">
        <w:rPr>
          <w:rFonts w:ascii="Arial" w:hAnsi="Arial" w:cs="Arial"/>
          <w:i/>
        </w:rPr>
        <w:t>(реквизиты счета</w:t>
      </w:r>
      <w:proofErr w:type="gramEnd"/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</w:t>
      </w:r>
      <w:r w:rsidR="00063915" w:rsidRPr="006D45B6">
        <w:rPr>
          <w:rFonts w:ascii="Arial" w:hAnsi="Arial" w:cs="Arial"/>
          <w:i/>
        </w:rPr>
        <w:t>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"на счет 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(реквизиты счета 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"________</w:t>
      </w:r>
      <w:r w:rsidR="0032344C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1.6.2. в </w:t>
      </w:r>
      <w:hyperlink w:anchor="P311" w:history="1">
        <w:r w:rsidRPr="006D45B6">
          <w:rPr>
            <w:rFonts w:ascii="Arial" w:hAnsi="Arial" w:cs="Arial"/>
          </w:rPr>
          <w:t>пункте 5.3.6</w:t>
        </w:r>
      </w:hyperlink>
      <w:r w:rsidRPr="006D45B6">
        <w:rPr>
          <w:rFonts w:ascii="Arial" w:hAnsi="Arial" w:cs="Arial"/>
        </w:rPr>
        <w:t xml:space="preserve"> слова "следующего </w:t>
      </w:r>
      <w:proofErr w:type="gramStart"/>
      <w:r w:rsidRPr="006D45B6">
        <w:rPr>
          <w:rFonts w:ascii="Arial" w:hAnsi="Arial" w:cs="Arial"/>
        </w:rPr>
        <w:t>за</w:t>
      </w:r>
      <w:proofErr w:type="gramEnd"/>
      <w:r w:rsidRPr="006D45B6">
        <w:rPr>
          <w:rFonts w:ascii="Arial" w:hAnsi="Arial" w:cs="Arial"/>
        </w:rPr>
        <w:t xml:space="preserve"> _________</w:t>
      </w:r>
      <w:r w:rsidR="002225CC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 xml:space="preserve">_" </w:t>
      </w:r>
      <w:proofErr w:type="gramStart"/>
      <w:r w:rsidRPr="006D45B6">
        <w:rPr>
          <w:rFonts w:ascii="Arial" w:hAnsi="Arial" w:cs="Arial"/>
        </w:rPr>
        <w:t>заменить</w:t>
      </w:r>
      <w:proofErr w:type="gramEnd"/>
      <w:r w:rsidRPr="006D45B6">
        <w:rPr>
          <w:rFonts w:ascii="Arial" w:hAnsi="Arial" w:cs="Arial"/>
        </w:rPr>
        <w:t xml:space="preserve">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</w:t>
      </w:r>
      <w:r w:rsidR="00931F5B" w:rsidRPr="006D45B6">
        <w:rPr>
          <w:rFonts w:ascii="Arial" w:hAnsi="Arial" w:cs="Arial"/>
        </w:rPr>
        <w:t xml:space="preserve">             </w:t>
      </w:r>
      <w:r w:rsidRPr="006D45B6">
        <w:rPr>
          <w:rFonts w:ascii="Arial" w:hAnsi="Arial" w:cs="Arial"/>
        </w:rPr>
        <w:t xml:space="preserve">  </w:t>
      </w:r>
      <w:proofErr w:type="gramStart"/>
      <w:r w:rsidR="00063915" w:rsidRPr="006D45B6">
        <w:rPr>
          <w:rFonts w:ascii="Arial" w:hAnsi="Arial" w:cs="Arial"/>
          <w:i/>
        </w:rPr>
        <w:t>(квартал,</w:t>
      </w:r>
      <w:proofErr w:type="gramEnd"/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</w:t>
      </w:r>
      <w:r w:rsidR="00931F5B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   </w:t>
      </w:r>
      <w:r w:rsidR="00063915" w:rsidRPr="006D45B6">
        <w:rPr>
          <w:rFonts w:ascii="Arial" w:hAnsi="Arial" w:cs="Arial"/>
          <w:i/>
        </w:rPr>
        <w:t>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>(квартал, 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Pr="006D45B6">
        <w:rPr>
          <w:rFonts w:ascii="Arial" w:hAnsi="Arial" w:cs="Arial"/>
        </w:rPr>
        <w:t xml:space="preserve"> "Ответственность сторон" слова "__________</w:t>
      </w:r>
      <w:r w:rsidR="002225C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1.8. в </w:t>
      </w:r>
      <w:hyperlink w:anchor="P354" w:history="1">
        <w:r w:rsidRPr="006D45B6">
          <w:rPr>
            <w:rFonts w:ascii="Arial" w:hAnsi="Arial" w:cs="Arial"/>
          </w:rPr>
          <w:t>пункте 7.4.1 раздела 7</w:t>
        </w:r>
      </w:hyperlink>
      <w:r w:rsidRPr="006D45B6">
        <w:rPr>
          <w:rFonts w:ascii="Arial" w:hAnsi="Arial" w:cs="Arial"/>
        </w:rPr>
        <w:t xml:space="preserve"> </w:t>
      </w:r>
      <w:r w:rsidR="002F27DB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</w:t>
      </w:r>
      <w:r w:rsidR="002225C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_" заменить словами "________________</w:t>
      </w:r>
      <w:r w:rsidR="002225CC" w:rsidRPr="006D45B6">
        <w:rPr>
          <w:rFonts w:ascii="Arial" w:hAnsi="Arial" w:cs="Arial"/>
        </w:rPr>
        <w:t>____________</w:t>
      </w:r>
      <w:r w:rsidRPr="006D45B6">
        <w:rPr>
          <w:rFonts w:ascii="Arial" w:hAnsi="Arial" w:cs="Arial"/>
        </w:rPr>
        <w:t>";</w:t>
      </w:r>
    </w:p>
    <w:p w:rsidR="00063915" w:rsidRPr="006D45B6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1.9. </w:t>
      </w:r>
      <w:hyperlink w:anchor="P370" w:history="1">
        <w:r w:rsidRPr="006D45B6">
          <w:rPr>
            <w:rFonts w:ascii="Arial" w:hAnsi="Arial" w:cs="Arial"/>
          </w:rPr>
          <w:t>раздел</w:t>
        </w:r>
        <w:r w:rsidR="00063915" w:rsidRPr="006D45B6">
          <w:rPr>
            <w:rFonts w:ascii="Arial" w:hAnsi="Arial" w:cs="Arial"/>
          </w:rPr>
          <w:t xml:space="preserve"> 8</w:t>
        </w:r>
      </w:hyperlink>
      <w:r w:rsidR="00DA1FF7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"Платежные </w:t>
      </w:r>
      <w:r w:rsidR="00063915" w:rsidRPr="006D45B6">
        <w:rPr>
          <w:rFonts w:ascii="Arial" w:hAnsi="Arial" w:cs="Arial"/>
        </w:rPr>
        <w:t>реквизиты</w:t>
      </w:r>
      <w:r w:rsidRPr="006D45B6">
        <w:rPr>
          <w:rFonts w:ascii="Arial" w:hAnsi="Arial" w:cs="Arial"/>
        </w:rPr>
        <w:t xml:space="preserve"> Сторон"</w:t>
      </w:r>
      <w:r w:rsidR="00063915" w:rsidRPr="006D45B6">
        <w:rPr>
          <w:rFonts w:ascii="Arial" w:hAnsi="Arial" w:cs="Arial"/>
        </w:rPr>
        <w:t xml:space="preserve"> изложить</w:t>
      </w:r>
      <w:r w:rsidRPr="006D45B6">
        <w:rPr>
          <w:rFonts w:ascii="Arial" w:hAnsi="Arial" w:cs="Arial"/>
        </w:rPr>
        <w:t xml:space="preserve"> в</w:t>
      </w:r>
      <w:r w:rsidR="00063915" w:rsidRPr="006D45B6">
        <w:rPr>
          <w:rFonts w:ascii="Arial" w:hAnsi="Arial" w:cs="Arial"/>
        </w:rPr>
        <w:t xml:space="preserve"> следующей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редакции: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25CC" w:rsidRPr="006D45B6" w:rsidTr="00063915">
        <w:tc>
          <w:tcPr>
            <w:tcW w:w="4535" w:type="dxa"/>
          </w:tcPr>
          <w:p w:rsidR="002225CC" w:rsidRPr="006D45B6" w:rsidRDefault="002225CC" w:rsidP="00560BC8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</w:t>
            </w:r>
            <w:r w:rsidR="00560BC8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 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02EE7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</w:t>
            </w:r>
            <w:r w:rsidR="00202EE7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</w:t>
            </w:r>
            <w:r w:rsidR="006D17D0" w:rsidRPr="006D45B6">
              <w:rPr>
                <w:rFonts w:ascii="Arial" w:hAnsi="Arial" w:cs="Arial"/>
              </w:rPr>
              <w:t xml:space="preserve">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B9233A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"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1.10. приложение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2225CC" w:rsidRPr="006D45B6">
        <w:rPr>
          <w:rFonts w:ascii="Arial" w:hAnsi="Arial" w:cs="Arial"/>
        </w:rPr>
        <w:t xml:space="preserve">__ </w:t>
      </w:r>
      <w:r w:rsidRPr="006D45B6">
        <w:rPr>
          <w:rFonts w:ascii="Arial" w:hAnsi="Arial" w:cs="Arial"/>
        </w:rPr>
        <w:t>к Соглашению изложить в редакции согласно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приложению №</w:t>
      </w:r>
      <w:r w:rsidRPr="006D45B6">
        <w:rPr>
          <w:rFonts w:ascii="Arial" w:hAnsi="Arial" w:cs="Arial"/>
        </w:rPr>
        <w:t xml:space="preserve"> ___ к настоящему</w:t>
      </w:r>
      <w:r w:rsidR="002225CC" w:rsidRPr="006D45B6">
        <w:rPr>
          <w:rFonts w:ascii="Arial" w:hAnsi="Arial" w:cs="Arial"/>
        </w:rPr>
        <w:t xml:space="preserve"> Дополнительному </w:t>
      </w:r>
      <w:r w:rsidRPr="006D45B6">
        <w:rPr>
          <w:rFonts w:ascii="Arial" w:hAnsi="Arial" w:cs="Arial"/>
        </w:rPr>
        <w:t>соглашению к Соглашению,</w:t>
      </w:r>
      <w:r w:rsidR="00FC6FF9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1.11. дополнить приложением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 приложению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1.12. внести изменения</w:t>
      </w:r>
      <w:r w:rsidR="002225CC" w:rsidRPr="006D45B6">
        <w:rPr>
          <w:rFonts w:ascii="Arial" w:hAnsi="Arial" w:cs="Arial"/>
        </w:rPr>
        <w:t xml:space="preserve"> в </w:t>
      </w:r>
      <w:r w:rsidRPr="006D45B6">
        <w:rPr>
          <w:rFonts w:ascii="Arial" w:hAnsi="Arial" w:cs="Arial"/>
        </w:rPr>
        <w:t xml:space="preserve">приложение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приложению </w:t>
      </w:r>
      <w:r w:rsidR="00FC6FF9" w:rsidRPr="006D45B6">
        <w:rPr>
          <w:rFonts w:ascii="Arial" w:hAnsi="Arial" w:cs="Arial"/>
        </w:rPr>
        <w:t xml:space="preserve">№ </w:t>
      </w:r>
      <w:r w:rsidRPr="006D45B6">
        <w:rPr>
          <w:rFonts w:ascii="Arial" w:hAnsi="Arial" w:cs="Arial"/>
        </w:rPr>
        <w:t>___ к настоящему Дополнительному соглашению к Соглашению,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Настоящее</w:t>
      </w:r>
      <w:r w:rsidR="002225CC" w:rsidRPr="006D45B6">
        <w:rPr>
          <w:rFonts w:ascii="Arial" w:hAnsi="Arial" w:cs="Arial"/>
        </w:rPr>
        <w:t xml:space="preserve"> Дополнительное</w:t>
      </w:r>
      <w:r w:rsidRPr="006D45B6">
        <w:rPr>
          <w:rFonts w:ascii="Arial" w:hAnsi="Arial" w:cs="Arial"/>
        </w:rPr>
        <w:t xml:space="preserve"> соглашение </w:t>
      </w:r>
      <w:r w:rsidR="002225CC" w:rsidRPr="006D45B6">
        <w:rPr>
          <w:rFonts w:ascii="Arial" w:hAnsi="Arial" w:cs="Arial"/>
        </w:rPr>
        <w:t xml:space="preserve">к </w:t>
      </w:r>
      <w:r w:rsidRPr="006D45B6">
        <w:rPr>
          <w:rFonts w:ascii="Arial" w:hAnsi="Arial" w:cs="Arial"/>
        </w:rPr>
        <w:t>Соглашению является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неотъемлемой частью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Настоящее Дополнительное соглашение к Соглашению вступает в силу </w:t>
      </w:r>
      <w:proofErr w:type="gramStart"/>
      <w:r w:rsidRPr="006D45B6">
        <w:rPr>
          <w:rFonts w:ascii="Arial" w:hAnsi="Arial" w:cs="Arial"/>
        </w:rPr>
        <w:t>с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даты</w:t>
      </w:r>
      <w:proofErr w:type="gramEnd"/>
      <w:r w:rsidR="002225CC" w:rsidRPr="006D45B6">
        <w:rPr>
          <w:rFonts w:ascii="Arial" w:hAnsi="Arial" w:cs="Arial"/>
        </w:rPr>
        <w:t xml:space="preserve"> его </w:t>
      </w:r>
      <w:r w:rsidRPr="006D45B6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настоящему Соглашению.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Условия </w:t>
      </w:r>
      <w:r w:rsidR="002225CC" w:rsidRPr="006D45B6">
        <w:rPr>
          <w:rFonts w:ascii="Arial" w:hAnsi="Arial" w:cs="Arial"/>
        </w:rPr>
        <w:t xml:space="preserve">Соглашения, не </w:t>
      </w:r>
      <w:r w:rsidRPr="006D45B6">
        <w:rPr>
          <w:rFonts w:ascii="Arial" w:hAnsi="Arial" w:cs="Arial"/>
        </w:rPr>
        <w:t>затронутые настоящим Дополнительным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соглашением к Соглашению, остаются неизменными.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 </w:t>
      </w:r>
      <w:r w:rsidR="002225CC" w:rsidRPr="006D45B6">
        <w:rPr>
          <w:rFonts w:ascii="Arial" w:hAnsi="Arial" w:cs="Arial"/>
        </w:rPr>
        <w:t>Иные з</w:t>
      </w:r>
      <w:r w:rsidRPr="006D45B6">
        <w:rPr>
          <w:rFonts w:ascii="Arial" w:hAnsi="Arial" w:cs="Arial"/>
        </w:rPr>
        <w:t xml:space="preserve">аключительные </w:t>
      </w:r>
      <w:r w:rsidR="002225CC" w:rsidRPr="006D45B6">
        <w:rPr>
          <w:rFonts w:ascii="Arial" w:hAnsi="Arial" w:cs="Arial"/>
        </w:rPr>
        <w:t xml:space="preserve">положения </w:t>
      </w:r>
      <w:r w:rsidRPr="006D45B6">
        <w:rPr>
          <w:rFonts w:ascii="Arial" w:hAnsi="Arial" w:cs="Arial"/>
        </w:rPr>
        <w:t>по настоящему Дополнительному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соглашению к Соглашению:</w:t>
      </w:r>
    </w:p>
    <w:p w:rsidR="00063915" w:rsidRPr="006D45B6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5.1. </w:t>
      </w:r>
      <w:r w:rsidR="00063915" w:rsidRPr="006D45B6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:rsidR="00063915" w:rsidRPr="006D45B6" w:rsidRDefault="00DD2E37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r w:rsidR="00063915" w:rsidRPr="006D45B6">
        <w:rPr>
          <w:rFonts w:ascii="Arial" w:hAnsi="Arial" w:cs="Arial"/>
        </w:rPr>
        <w:t>5.2. __________________________________________________________</w:t>
      </w:r>
      <w:r w:rsidR="002225CC" w:rsidRPr="006D45B6">
        <w:rPr>
          <w:rFonts w:ascii="Arial" w:hAnsi="Arial" w:cs="Arial"/>
        </w:rPr>
        <w:t>________</w:t>
      </w:r>
      <w:r w:rsidR="00063915" w:rsidRPr="006D45B6">
        <w:rPr>
          <w:rFonts w:ascii="Arial" w:hAnsi="Arial" w:cs="Arial"/>
        </w:rPr>
        <w:t xml:space="preserve"> </w:t>
      </w:r>
      <w:hyperlink w:anchor="P1130" w:history="1">
        <w:proofErr w:type="gramStart"/>
        <w:r w:rsidR="002225CC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84F" w:rsidRPr="006D45B6" w:rsidRDefault="0094684F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63915" w:rsidRPr="006D45B6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063915" w:rsidRPr="006D45B6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560BC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распорядителя средств </w:t>
            </w:r>
            <w:r w:rsidR="002225CC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2" w:name="P1126"/>
      <w:bookmarkEnd w:id="12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6D45B6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20B5E" w:rsidRPr="006D45B6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80205" w:rsidRPr="006D45B6" w:rsidRDefault="0008020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6D45B6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="00B65B60" w:rsidRPr="006D45B6">
        <w:rPr>
          <w:rFonts w:ascii="Arial" w:hAnsi="Arial" w:cs="Arial"/>
        </w:rPr>
        <w:t xml:space="preserve">  </w:t>
      </w:r>
      <w:r w:rsidR="008A201B" w:rsidRPr="006D45B6">
        <w:rPr>
          <w:rFonts w:ascii="Arial" w:hAnsi="Arial" w:cs="Arial"/>
        </w:rPr>
        <w:t xml:space="preserve">Приложение </w:t>
      </w:r>
      <w:r w:rsidR="00E052CD" w:rsidRPr="006D45B6">
        <w:rPr>
          <w:rFonts w:ascii="Arial" w:hAnsi="Arial" w:cs="Arial"/>
        </w:rPr>
        <w:t>№</w:t>
      </w:r>
      <w:r w:rsidR="008A201B" w:rsidRPr="006D45B6">
        <w:rPr>
          <w:rFonts w:ascii="Arial" w:hAnsi="Arial" w:cs="Arial"/>
        </w:rPr>
        <w:t xml:space="preserve"> </w:t>
      </w:r>
      <w:r w:rsidR="00B65B60" w:rsidRPr="006D45B6">
        <w:rPr>
          <w:rFonts w:ascii="Arial" w:hAnsi="Arial" w:cs="Arial"/>
        </w:rPr>
        <w:t>3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8A201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062F5F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62F5F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8A201B" w:rsidRPr="006D45B6" w:rsidRDefault="008A201B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</w:t>
      </w:r>
      <w:r w:rsidR="00CD6278"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</w:t>
      </w:r>
      <w:r w:rsidRPr="006D45B6">
        <w:rPr>
          <w:rFonts w:ascii="Arial" w:hAnsi="Arial" w:cs="Arial"/>
        </w:rPr>
        <w:t xml:space="preserve">от ___________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  <w:b/>
        </w:rPr>
        <w:t xml:space="preserve">дополнительного соглашения </w:t>
      </w:r>
      <w:r w:rsidR="00B65B60" w:rsidRPr="006D45B6">
        <w:rPr>
          <w:rFonts w:ascii="Arial" w:hAnsi="Arial" w:cs="Arial"/>
          <w:b/>
        </w:rPr>
        <w:t xml:space="preserve">о расторжении </w:t>
      </w:r>
      <w:r w:rsidRPr="006D45B6">
        <w:rPr>
          <w:rFonts w:ascii="Arial" w:hAnsi="Arial" w:cs="Arial"/>
          <w:b/>
        </w:rPr>
        <w:t>соглашени</w:t>
      </w:r>
      <w:r w:rsidR="00B65B60" w:rsidRPr="006D45B6">
        <w:rPr>
          <w:rFonts w:ascii="Arial" w:hAnsi="Arial" w:cs="Arial"/>
          <w:b/>
        </w:rPr>
        <w:t>я</w:t>
      </w:r>
      <w:r w:rsidR="00B65B60" w:rsidRPr="006D45B6">
        <w:rPr>
          <w:rFonts w:ascii="Arial" w:hAnsi="Arial" w:cs="Arial"/>
        </w:rPr>
        <w:t xml:space="preserve"> (договора), заключенного</w:t>
      </w:r>
      <w:r w:rsidRPr="006D45B6">
        <w:rPr>
          <w:rFonts w:ascii="Arial" w:hAnsi="Arial" w:cs="Arial"/>
        </w:rPr>
        <w:t xml:space="preserve"> между главным распорядителем средств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</w:t>
      </w:r>
      <w:proofErr w:type="gramEnd"/>
      <w:r w:rsidRPr="006D45B6">
        <w:rPr>
          <w:rFonts w:ascii="Arial" w:hAnsi="Arial" w:cs="Arial"/>
          <w:b/>
        </w:rPr>
        <w:t>, выполнением работ, оказанием услуг</w:t>
      </w:r>
    </w:p>
    <w:p w:rsidR="00063915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</w:t>
      </w:r>
      <w:r w:rsidR="00B65B60" w:rsidRPr="006D45B6">
        <w:rPr>
          <w:rFonts w:ascii="Arial" w:hAnsi="Arial" w:cs="Arial"/>
        </w:rPr>
        <w:t>п</w:t>
      </w:r>
      <w:r w:rsidRPr="006D45B6">
        <w:rPr>
          <w:rFonts w:ascii="Arial" w:hAnsi="Arial" w:cs="Arial"/>
        </w:rPr>
        <w:t>. 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</w:t>
      </w:r>
      <w:r w:rsidR="00B65B60" w:rsidRPr="006D45B6">
        <w:rPr>
          <w:rFonts w:ascii="Arial" w:hAnsi="Arial" w:cs="Arial"/>
        </w:rPr>
        <w:t xml:space="preserve">                                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 xml:space="preserve">(дата заключения                                       </w:t>
      </w:r>
      <w:r w:rsidR="00B65B60" w:rsidRPr="006D45B6">
        <w:rPr>
          <w:rFonts w:ascii="Arial" w:hAnsi="Arial" w:cs="Arial"/>
        </w:rPr>
        <w:t xml:space="preserve">                                      </w:t>
      </w:r>
      <w:r w:rsidRPr="006D45B6">
        <w:rPr>
          <w:rFonts w:ascii="Arial" w:hAnsi="Arial" w:cs="Arial"/>
        </w:rPr>
        <w:t xml:space="preserve"> (номер соглашения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соглашения/договора)                                       </w:t>
      </w:r>
      <w:r w:rsidR="00B65B60" w:rsidRPr="006D45B6">
        <w:rPr>
          <w:rFonts w:ascii="Arial" w:hAnsi="Arial" w:cs="Arial"/>
        </w:rPr>
        <w:t xml:space="preserve">                                       </w:t>
      </w:r>
      <w:r w:rsidRPr="006D45B6">
        <w:rPr>
          <w:rFonts w:ascii="Arial" w:hAnsi="Arial" w:cs="Arial"/>
        </w:rPr>
        <w:t xml:space="preserve">  /договора)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CA0F4C" w:rsidRPr="006D45B6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="00CA0F4C"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 xml:space="preserve">местного бюджета», в лице </w:t>
      </w:r>
      <w:r w:rsidR="00063915" w:rsidRPr="006D45B6">
        <w:rPr>
          <w:rFonts w:ascii="Arial" w:hAnsi="Arial" w:cs="Arial"/>
        </w:rPr>
        <w:t>________________________________________________________________________</w:t>
      </w:r>
      <w:proofErr w:type="gramEnd"/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(наименование </w:t>
      </w:r>
      <w:proofErr w:type="gramStart"/>
      <w:r w:rsidRPr="006D45B6">
        <w:rPr>
          <w:rFonts w:ascii="Arial" w:hAnsi="Arial" w:cs="Arial"/>
          <w:i/>
        </w:rPr>
        <w:t>должности руководителя Главного распорядителя средств                          местного бюджета</w:t>
      </w:r>
      <w:proofErr w:type="gramEnd"/>
      <w:r w:rsidRPr="006D45B6">
        <w:rPr>
          <w:rFonts w:ascii="Arial" w:hAnsi="Arial" w:cs="Arial"/>
          <w:i/>
        </w:rPr>
        <w:t xml:space="preserve"> или уполномоченного им лица)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______________________________________________________________</w:t>
      </w:r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3A7D5B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i/>
        </w:rPr>
        <w:t>Верхнекетского</w:t>
      </w:r>
      <w:proofErr w:type="spellEnd"/>
      <w:r w:rsidR="003A7D5B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3A7D5B" w:rsidRPr="006D45B6">
        <w:rPr>
          <w:rFonts w:ascii="Arial" w:hAnsi="Arial" w:cs="Arial"/>
          <w:i/>
        </w:rPr>
        <w:t xml:space="preserve"> сельского поселения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063915" w:rsidRPr="006D45B6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</w:t>
      </w:r>
      <w:r w:rsidR="00063915" w:rsidRPr="006D45B6">
        <w:rPr>
          <w:rFonts w:ascii="Arial" w:hAnsi="Arial" w:cs="Arial"/>
        </w:rPr>
        <w:t xml:space="preserve"> и _______________________________________________________,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</w:t>
      </w:r>
      <w:proofErr w:type="gramStart"/>
      <w:r w:rsidR="00063915" w:rsidRPr="006D45B6">
        <w:rPr>
          <w:rFonts w:ascii="Arial" w:hAnsi="Arial" w:cs="Arial"/>
          <w:i/>
        </w:rPr>
        <w:t>(наименование для юридического лица (за исключением</w:t>
      </w:r>
      <w:proofErr w:type="gramEnd"/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</w:t>
      </w:r>
      <w:r w:rsidR="00063915" w:rsidRPr="006D45B6">
        <w:rPr>
          <w:rFonts w:ascii="Arial" w:hAnsi="Arial" w:cs="Arial"/>
          <w:i/>
        </w:rPr>
        <w:t>государственного (муниципального) учреждения), фамилия,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 xml:space="preserve">имя, отчество (при наличии) для </w:t>
      </w:r>
      <w:proofErr w:type="gramStart"/>
      <w:r w:rsidR="00063915" w:rsidRPr="006D45B6">
        <w:rPr>
          <w:rFonts w:ascii="Arial" w:hAnsi="Arial" w:cs="Arial"/>
          <w:i/>
        </w:rPr>
        <w:t>индивидуального</w:t>
      </w:r>
      <w:proofErr w:type="gramEnd"/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>предпринимателя или физического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________________________________________________________________________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lastRenderedPageBreak/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  <w:proofErr w:type="gramEnd"/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__________________________</w:t>
      </w:r>
      <w:r w:rsidR="00FF7325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  <w:r w:rsidR="00FF732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(основании ____________________________________________________________,</w:t>
      </w:r>
      <w:proofErr w:type="gramEnd"/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  <w:proofErr w:type="gramEnd"/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="00C16CD4" w:rsidRPr="006D45B6">
        <w:rPr>
          <w:rFonts w:ascii="Arial" w:hAnsi="Arial" w:cs="Arial"/>
          <w:color w:val="0000FF"/>
        </w:rPr>
        <w:t xml:space="preserve"> </w:t>
      </w:r>
      <w:r w:rsidRPr="006D45B6">
        <w:rPr>
          <w:rFonts w:ascii="Arial" w:hAnsi="Arial" w:cs="Arial"/>
        </w:rPr>
        <w:t xml:space="preserve">соглашения  (договора) между </w:t>
      </w:r>
      <w:r w:rsidR="00C16CD4" w:rsidRPr="006D45B6">
        <w:rPr>
          <w:rFonts w:ascii="Arial" w:hAnsi="Arial" w:cs="Arial"/>
        </w:rPr>
        <w:t>главным распорядителем средств</w:t>
      </w:r>
      <w:r w:rsidR="00DC75F4" w:rsidRPr="006D45B6">
        <w:rPr>
          <w:rFonts w:ascii="Arial" w:hAnsi="Arial" w:cs="Arial"/>
        </w:rPr>
        <w:t xml:space="preserve"> местного </w:t>
      </w:r>
      <w:r w:rsidR="00C16CD4" w:rsidRPr="006D45B6">
        <w:rPr>
          <w:rFonts w:ascii="Arial" w:hAnsi="Arial" w:cs="Arial"/>
        </w:rPr>
        <w:t xml:space="preserve">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C16CD4"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</w:t>
      </w:r>
      <w:proofErr w:type="gramEnd"/>
      <w:r w:rsidR="00C16CD4" w:rsidRPr="006D45B6">
        <w:rPr>
          <w:rFonts w:ascii="Arial" w:hAnsi="Arial" w:cs="Arial"/>
        </w:rPr>
        <w:t>, оказанием услуг</w:t>
      </w:r>
      <w:r w:rsidRPr="006D45B6">
        <w:rPr>
          <w:rFonts w:ascii="Arial" w:hAnsi="Arial" w:cs="Arial"/>
        </w:rPr>
        <w:t xml:space="preserve"> </w:t>
      </w:r>
      <w:proofErr w:type="gramStart"/>
      <w:r w:rsidRPr="006D45B6">
        <w:rPr>
          <w:rFonts w:ascii="Arial" w:hAnsi="Arial" w:cs="Arial"/>
        </w:rPr>
        <w:t>от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 </w:t>
      </w:r>
      <w:r w:rsidR="000B3FB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нижеследующем</w:t>
      </w:r>
      <w:proofErr w:type="gramEnd"/>
      <w:r w:rsidRPr="006D45B6">
        <w:rPr>
          <w:rFonts w:ascii="Arial" w:hAnsi="Arial" w:cs="Arial"/>
        </w:rPr>
        <w:t>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  Соглашение расторгается </w:t>
      </w:r>
      <w:proofErr w:type="gramStart"/>
      <w:r w:rsidR="00C16CD4" w:rsidRPr="006D45B6">
        <w:rPr>
          <w:rFonts w:ascii="Arial" w:hAnsi="Arial" w:cs="Arial"/>
        </w:rPr>
        <w:t>с даты вступления</w:t>
      </w:r>
      <w:proofErr w:type="gramEnd"/>
      <w:r w:rsidR="00C16CD4" w:rsidRPr="006D45B6">
        <w:rPr>
          <w:rFonts w:ascii="Arial" w:hAnsi="Arial" w:cs="Arial"/>
        </w:rPr>
        <w:t xml:space="preserve"> в</w:t>
      </w:r>
      <w:r w:rsidRPr="006D45B6">
        <w:rPr>
          <w:rFonts w:ascii="Arial" w:hAnsi="Arial" w:cs="Arial"/>
        </w:rPr>
        <w:t xml:space="preserve"> силу настоящего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 о расторжении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Состояние расчетов на дату расторжения Соглашения: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3" w:name="P1209"/>
      <w:bookmarkEnd w:id="13"/>
      <w:r w:rsidRPr="006D45B6">
        <w:rPr>
          <w:rFonts w:ascii="Arial" w:hAnsi="Arial" w:cs="Arial"/>
        </w:rPr>
        <w:t xml:space="preserve">    2.1. бюджетное обязательство __________________________________________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</w:t>
      </w:r>
      <w:r w:rsidR="00063915"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 xml:space="preserve">средств </w:t>
      </w:r>
      <w:r w:rsidR="001F4C9C" w:rsidRPr="006D45B6">
        <w:rPr>
          <w:rFonts w:ascii="Arial" w:hAnsi="Arial" w:cs="Arial"/>
          <w:i/>
        </w:rPr>
        <w:t xml:space="preserve">          </w:t>
      </w:r>
      <w:r w:rsidRPr="006D45B6">
        <w:rPr>
          <w:rFonts w:ascii="Arial" w:hAnsi="Arial" w:cs="Arial"/>
          <w:i/>
        </w:rPr>
        <w:t>местного</w:t>
      </w:r>
      <w:r w:rsidR="00063915"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</w:t>
      </w:r>
      <w:proofErr w:type="gramStart"/>
      <w:r w:rsidRPr="006D45B6">
        <w:rPr>
          <w:rFonts w:ascii="Arial" w:hAnsi="Arial" w:cs="Arial"/>
        </w:rPr>
        <w:t xml:space="preserve"> 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(__________________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) </w:t>
      </w:r>
      <w:proofErr w:type="gramEnd"/>
      <w:r w:rsidRPr="006D45B6">
        <w:rPr>
          <w:rFonts w:ascii="Arial" w:hAnsi="Arial" w:cs="Arial"/>
        </w:rPr>
        <w:t>рублей;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r w:rsidR="00063915" w:rsidRPr="006D45B6">
        <w:rPr>
          <w:rFonts w:ascii="Arial" w:hAnsi="Arial" w:cs="Arial"/>
          <w:i/>
        </w:rPr>
        <w:t>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P1214"/>
      <w:bookmarkEnd w:id="14"/>
      <w:r w:rsidRPr="006D45B6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F42D44" w:rsidRPr="006D45B6">
        <w:rPr>
          <w:rFonts w:ascii="Arial" w:hAnsi="Arial" w:cs="Arial"/>
        </w:rPr>
        <w:t>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(__________) рублей, </w:t>
      </w:r>
      <w:proofErr w:type="gramStart"/>
      <w:r w:rsidRPr="006D45B6">
        <w:rPr>
          <w:rFonts w:ascii="Arial" w:hAnsi="Arial" w:cs="Arial"/>
        </w:rPr>
        <w:t>соответствующем</w:t>
      </w:r>
      <w:proofErr w:type="gramEnd"/>
      <w:r w:rsidRPr="006D45B6">
        <w:rPr>
          <w:rFonts w:ascii="Arial" w:hAnsi="Arial" w:cs="Arial"/>
        </w:rPr>
        <w:t xml:space="preserve"> достигнутым результатам предоставления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</w:t>
      </w:r>
      <w:proofErr w:type="gramStart"/>
      <w:r w:rsidRPr="006D45B6">
        <w:rPr>
          <w:rFonts w:ascii="Arial" w:hAnsi="Arial" w:cs="Arial"/>
          <w:i/>
        </w:rPr>
        <w:t>(сумма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063915" w:rsidRPr="006D45B6" w:rsidRDefault="00F42D4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9100F3" w:rsidRPr="006D45B6">
        <w:rPr>
          <w:rFonts w:ascii="Arial" w:hAnsi="Arial" w:cs="Arial"/>
        </w:rPr>
        <w:t>убсидии и характеристикам (</w:t>
      </w:r>
      <w:r w:rsidR="00063915" w:rsidRPr="006D45B6">
        <w:rPr>
          <w:rFonts w:ascii="Arial" w:hAnsi="Arial" w:cs="Arial"/>
        </w:rPr>
        <w:t>показателям,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необходимым</w:t>
      </w:r>
      <w:r w:rsidR="00C16CD4" w:rsidRPr="006D45B6">
        <w:rPr>
          <w:rFonts w:ascii="Arial" w:hAnsi="Arial" w:cs="Arial"/>
        </w:rPr>
        <w:t xml:space="preserve"> д</w:t>
      </w:r>
      <w:r w:rsidR="00063915" w:rsidRPr="006D45B6">
        <w:rPr>
          <w:rFonts w:ascii="Arial" w:hAnsi="Arial" w:cs="Arial"/>
        </w:rPr>
        <w:t>ля достижения результатов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предоставления </w:t>
      </w:r>
      <w:r w:rsidRPr="006D45B6">
        <w:rPr>
          <w:rFonts w:ascii="Arial" w:hAnsi="Arial" w:cs="Arial"/>
        </w:rPr>
        <w:t>С</w:t>
      </w:r>
      <w:r w:rsidR="00063915" w:rsidRPr="006D45B6">
        <w:rPr>
          <w:rFonts w:ascii="Arial" w:hAnsi="Arial" w:cs="Arial"/>
        </w:rPr>
        <w:t>убсидии</w:t>
      </w:r>
      <w:r w:rsidR="009100F3"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(при установлении таких показателей), значениям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указанных показателей;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2.3. ___________________________________________ в течение "__</w:t>
      </w:r>
      <w:r w:rsidR="00C16CD4" w:rsidRPr="006D45B6">
        <w:rPr>
          <w:rFonts w:ascii="Arial" w:hAnsi="Arial" w:cs="Arial"/>
        </w:rPr>
        <w:t>____</w:t>
      </w:r>
      <w:r w:rsidRPr="006D45B6">
        <w:rPr>
          <w:rFonts w:ascii="Arial" w:hAnsi="Arial" w:cs="Arial"/>
        </w:rPr>
        <w:t xml:space="preserve">" дней </w:t>
      </w:r>
      <w:proofErr w:type="gramStart"/>
      <w:r w:rsidRPr="006D45B6">
        <w:rPr>
          <w:rFonts w:ascii="Arial" w:hAnsi="Arial" w:cs="Arial"/>
        </w:rPr>
        <w:t>со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</w:t>
      </w:r>
      <w:proofErr w:type="gramStart"/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средств </w:t>
      </w:r>
      <w:r w:rsidR="00C16CD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дня</w:t>
      </w:r>
      <w:r w:rsidR="00C16CD4" w:rsidRPr="006D45B6">
        <w:rPr>
          <w:rFonts w:ascii="Arial" w:hAnsi="Arial" w:cs="Arial"/>
        </w:rPr>
        <w:t xml:space="preserve"> расторжения обязуется перечислить </w:t>
      </w:r>
      <w:r w:rsidRPr="006D45B6">
        <w:rPr>
          <w:rFonts w:ascii="Arial" w:hAnsi="Arial" w:cs="Arial"/>
        </w:rPr>
        <w:t xml:space="preserve">Получателю сумму </w:t>
      </w:r>
      <w:r w:rsidR="00C16CD4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>в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размере</w:t>
      </w:r>
      <w:proofErr w:type="gramStart"/>
      <w:r w:rsidRPr="006D45B6">
        <w:rPr>
          <w:rFonts w:ascii="Arial" w:hAnsi="Arial" w:cs="Arial"/>
        </w:rPr>
        <w:t>: ___________</w:t>
      </w:r>
      <w:r w:rsidR="00C16CD4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 xml:space="preserve"> (____________________________) </w:t>
      </w:r>
      <w:proofErr w:type="gramEnd"/>
      <w:r w:rsidRPr="006D45B6">
        <w:rPr>
          <w:rFonts w:ascii="Arial" w:hAnsi="Arial" w:cs="Arial"/>
        </w:rPr>
        <w:t xml:space="preserve">рублей </w:t>
      </w:r>
    </w:p>
    <w:p w:rsidR="00346E24" w:rsidRPr="006D45B6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</w:t>
      </w:r>
      <w:r w:rsidR="00C16CD4" w:rsidRPr="006D45B6">
        <w:rPr>
          <w:rFonts w:ascii="Arial" w:hAnsi="Arial" w:cs="Arial"/>
        </w:rPr>
        <w:t xml:space="preserve">                    </w:t>
      </w:r>
      <w:r w:rsidR="00346E24" w:rsidRPr="006D45B6">
        <w:rPr>
          <w:rFonts w:ascii="Arial" w:hAnsi="Arial" w:cs="Arial"/>
        </w:rPr>
        <w:t xml:space="preserve">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  <w:r w:rsidR="00C16CD4" w:rsidRPr="006D45B6">
        <w:rPr>
          <w:rFonts w:ascii="Arial" w:hAnsi="Arial" w:cs="Arial"/>
          <w:i/>
        </w:rPr>
        <w:t xml:space="preserve">                                            </w:t>
      </w:r>
      <w:r w:rsidR="00346E24" w:rsidRPr="006D45B6">
        <w:rPr>
          <w:rFonts w:ascii="Arial" w:hAnsi="Arial" w:cs="Arial"/>
          <w:i/>
        </w:rPr>
        <w:t xml:space="preserve">   </w:t>
      </w:r>
    </w:p>
    <w:p w:rsidR="00063915" w:rsidRPr="006D45B6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</w:t>
      </w:r>
      <w:r w:rsidR="00617494" w:rsidRPr="006D45B6">
        <w:rPr>
          <w:rFonts w:ascii="Arial" w:hAnsi="Arial" w:cs="Arial"/>
          <w:i/>
        </w:rPr>
        <w:t>(</w:t>
      </w:r>
      <w:r w:rsidRPr="006D45B6">
        <w:rPr>
          <w:rFonts w:ascii="Arial" w:hAnsi="Arial" w:cs="Arial"/>
          <w:i/>
        </w:rPr>
        <w:t>Указывается  в зависимости от исполнения обязательств, указанных в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пунктах 2.1 и 2.2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6D45B6">
        <w:rPr>
          <w:rFonts w:ascii="Arial" w:hAnsi="Arial" w:cs="Arial"/>
          <w:i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2.4.</w:t>
      </w:r>
      <w:r w:rsidR="00617494" w:rsidRPr="006D45B6">
        <w:rPr>
          <w:rFonts w:ascii="Arial" w:hAnsi="Arial" w:cs="Arial"/>
        </w:rPr>
        <w:t xml:space="preserve"> Получатель </w:t>
      </w:r>
      <w:r w:rsidRPr="006D45B6">
        <w:rPr>
          <w:rFonts w:ascii="Arial" w:hAnsi="Arial" w:cs="Arial"/>
        </w:rPr>
        <w:t>в течение "__" дней со дня расторжения обязуется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возвратить ____________________________________________</w:t>
      </w:r>
      <w:r w:rsidR="0061749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в </w:t>
      </w:r>
      <w:r w:rsidR="00617494" w:rsidRPr="006D45B6">
        <w:rPr>
          <w:rFonts w:ascii="Arial" w:hAnsi="Arial" w:cs="Arial"/>
        </w:rPr>
        <w:t>местный</w:t>
      </w:r>
      <w:r w:rsidRPr="006D45B6">
        <w:rPr>
          <w:rFonts w:ascii="Arial" w:hAnsi="Arial" w:cs="Arial"/>
        </w:rPr>
        <w:t xml:space="preserve"> бюджет</w:t>
      </w:r>
    </w:p>
    <w:p w:rsidR="00063915" w:rsidRPr="006D45B6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средств </w:t>
      </w:r>
      <w:r w:rsidR="0061749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</w:t>
      </w:r>
      <w:r w:rsidRPr="006D45B6">
        <w:rPr>
          <w:rFonts w:ascii="Arial" w:hAnsi="Arial" w:cs="Arial"/>
        </w:rPr>
        <w:t>)</w:t>
      </w:r>
    </w:p>
    <w:p w:rsidR="003D1774" w:rsidRPr="006D45B6" w:rsidRDefault="003D1774" w:rsidP="00617494">
      <w:pPr>
        <w:widowControl w:val="0"/>
        <w:autoSpaceDE w:val="0"/>
        <w:autoSpaceDN w:val="0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F42D44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</w:t>
      </w:r>
      <w:proofErr w:type="gramStart"/>
      <w:r w:rsidRPr="006D45B6">
        <w:rPr>
          <w:rFonts w:ascii="Arial" w:hAnsi="Arial" w:cs="Arial"/>
        </w:rPr>
        <w:t xml:space="preserve"> _________</w:t>
      </w:r>
      <w:r w:rsidR="00617494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(_________________________) </w:t>
      </w:r>
      <w:proofErr w:type="gramEnd"/>
      <w:r w:rsidRPr="006D45B6">
        <w:rPr>
          <w:rFonts w:ascii="Arial" w:hAnsi="Arial" w:cs="Arial"/>
        </w:rPr>
        <w:t>рублей;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</w:t>
      </w:r>
      <w:r w:rsidR="00617494" w:rsidRPr="006D45B6">
        <w:rPr>
          <w:rFonts w:ascii="Arial" w:hAnsi="Arial" w:cs="Arial"/>
          <w:i/>
        </w:rPr>
        <w:t xml:space="preserve">                                             </w:t>
      </w:r>
      <w:r w:rsidRPr="006D45B6">
        <w:rPr>
          <w:rFonts w:ascii="Arial" w:hAnsi="Arial" w:cs="Arial"/>
          <w:i/>
        </w:rPr>
        <w:t xml:space="preserve">  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2.5. _________________________________________________________________;</w:t>
      </w:r>
    </w:p>
    <w:p w:rsidR="00E750A8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2.6.</w:t>
      </w:r>
      <w:r w:rsidR="00063915" w:rsidRPr="006D45B6">
        <w:rPr>
          <w:rFonts w:ascii="Arial" w:hAnsi="Arial" w:cs="Arial"/>
        </w:rPr>
        <w:t>_____________________________________________________________</w:t>
      </w:r>
    </w:p>
    <w:p w:rsidR="00063915" w:rsidRPr="006D45B6" w:rsidRDefault="00E750A8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</w:t>
      </w:r>
      <w:r w:rsidR="0006391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        </w:t>
      </w:r>
      <w:r w:rsidR="00617494"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Стороны взаимных претензий друг к другу не имеют.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Настоящее соглашение о расторжении Соглашения вступает в силу </w:t>
      </w:r>
      <w:proofErr w:type="gramStart"/>
      <w:r w:rsidRPr="006D45B6">
        <w:rPr>
          <w:rFonts w:ascii="Arial" w:hAnsi="Arial" w:cs="Arial"/>
        </w:rPr>
        <w:t>с даты</w:t>
      </w:r>
      <w:proofErr w:type="gramEnd"/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его подписания лицами, имеющими прав</w:t>
      </w:r>
      <w:r w:rsidR="00617494" w:rsidRPr="006D45B6">
        <w:rPr>
          <w:rFonts w:ascii="Arial" w:hAnsi="Arial" w:cs="Arial"/>
        </w:rPr>
        <w:t xml:space="preserve">о </w:t>
      </w:r>
      <w:r w:rsidRPr="006D45B6">
        <w:rPr>
          <w:rFonts w:ascii="Arial" w:hAnsi="Arial" w:cs="Arial"/>
        </w:rPr>
        <w:t>действовать от имени каждой из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Сторон.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5. </w:t>
      </w:r>
      <w:proofErr w:type="gramStart"/>
      <w:r w:rsidR="00063915" w:rsidRPr="006D45B6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силу настоящего</w:t>
      </w:r>
      <w:r w:rsidRPr="006D45B6">
        <w:rPr>
          <w:rFonts w:ascii="Arial" w:hAnsi="Arial" w:cs="Arial"/>
        </w:rPr>
        <w:t xml:space="preserve"> соглашения </w:t>
      </w:r>
      <w:r w:rsidR="00063915" w:rsidRPr="006D45B6">
        <w:rPr>
          <w:rFonts w:ascii="Arial" w:hAnsi="Arial" w:cs="Arial"/>
        </w:rPr>
        <w:t>о расторжении</w:t>
      </w:r>
      <w:r w:rsidRPr="006D45B6">
        <w:rPr>
          <w:rFonts w:ascii="Arial" w:hAnsi="Arial" w:cs="Arial"/>
        </w:rPr>
        <w:t xml:space="preserve"> Соглашения,</w:t>
      </w:r>
      <w:r w:rsidR="00063915" w:rsidRPr="006D45B6">
        <w:rPr>
          <w:rFonts w:ascii="Arial" w:hAnsi="Arial" w:cs="Arial"/>
        </w:rPr>
        <w:t xml:space="preserve"> за исключением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обязательств, предусмотренных пунктами ________  Соглашения </w:t>
      </w:r>
      <w:r w:rsidRPr="006D45B6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6D45B6">
        <w:rPr>
          <w:rFonts w:ascii="Arial" w:hAnsi="Arial" w:cs="Arial"/>
        </w:rPr>
        <w:t>, которые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прекращают свое действие после полного их исполнения.</w:t>
      </w:r>
      <w:proofErr w:type="gramEnd"/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6.1. </w:t>
      </w:r>
      <w:r w:rsidR="00063915" w:rsidRPr="006D45B6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Сторон;</w:t>
      </w:r>
    </w:p>
    <w:p w:rsidR="005B627E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6.2. _____________________________________________________________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 </w:t>
      </w:r>
      <w:r w:rsidR="005B627E" w:rsidRPr="006D45B6">
        <w:rPr>
          <w:rFonts w:ascii="Arial" w:hAnsi="Arial" w:cs="Arial"/>
        </w:rPr>
        <w:t xml:space="preserve"> </w:t>
      </w:r>
      <w:r w:rsidR="00617494" w:rsidRPr="006D45B6">
        <w:rPr>
          <w:rFonts w:ascii="Arial" w:hAnsi="Arial" w:cs="Arial"/>
        </w:rPr>
        <w:t>(</w:t>
      </w:r>
      <w:r w:rsidR="00617494" w:rsidRPr="006D45B6">
        <w:rPr>
          <w:rFonts w:ascii="Arial" w:hAnsi="Arial" w:cs="Arial"/>
          <w:i/>
        </w:rPr>
        <w:t>указываются иные конкретные положения (при необходимости)</w:t>
      </w:r>
      <w:r w:rsidR="00617494" w:rsidRPr="006D45B6">
        <w:rPr>
          <w:rFonts w:ascii="Arial" w:hAnsi="Arial" w:cs="Arial"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2D6FD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</w:t>
            </w:r>
            <w:r w:rsidR="001E44A7" w:rsidRPr="006D45B6">
              <w:rPr>
                <w:rFonts w:ascii="Arial" w:hAnsi="Arial" w:cs="Arial"/>
              </w:rPr>
              <w:t xml:space="preserve">енование Главного распорядителя </w:t>
            </w:r>
            <w:r w:rsidRPr="006D45B6">
              <w:rPr>
                <w:rFonts w:ascii="Arial" w:hAnsi="Arial" w:cs="Arial"/>
              </w:rPr>
              <w:t xml:space="preserve">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9D4BDD" w:rsidRPr="006D45B6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F14931" w:rsidRPr="006D45B6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распорядителя 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</w:t>
            </w:r>
            <w:r w:rsidR="002D692C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</w:t>
            </w:r>
            <w:r w:rsidR="002D692C" w:rsidRPr="006D45B6">
              <w:rPr>
                <w:rFonts w:ascii="Arial" w:hAnsi="Arial" w:cs="Arial"/>
              </w:rPr>
              <w:t>_________</w:t>
            </w: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</w:t>
            </w:r>
            <w:r w:rsidR="002D692C" w:rsidRPr="006D45B6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_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  <w:r w:rsidRPr="006D45B6">
              <w:rPr>
                <w:rFonts w:ascii="Arial" w:hAnsi="Arial" w:cs="Arial"/>
              </w:rPr>
              <w:t>___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063915" w:rsidRPr="006D45B6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E5173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6D45B6">
              <w:rPr>
                <w:rFonts w:ascii="Arial" w:hAnsi="Arial" w:cs="Arial"/>
              </w:rPr>
              <w:t>распорядителя</w:t>
            </w:r>
            <w:r w:rsidR="00B20E5B" w:rsidRPr="006D45B6">
              <w:rPr>
                <w:rFonts w:ascii="Arial" w:hAnsi="Arial" w:cs="Arial"/>
              </w:rPr>
              <w:t xml:space="preserve"> </w:t>
            </w:r>
            <w:r w:rsidR="00DA1FF7" w:rsidRPr="006D45B6">
              <w:rPr>
                <w:rFonts w:ascii="Arial" w:hAnsi="Arial" w:cs="Arial"/>
              </w:rPr>
              <w:t xml:space="preserve">средств </w:t>
            </w:r>
            <w:r w:rsidR="005852EF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2D692C" w:rsidRPr="006D45B6">
              <w:rPr>
                <w:rFonts w:ascii="Arial" w:hAnsi="Arial" w:cs="Arial"/>
              </w:rPr>
              <w:t>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3DB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</w:t>
      </w:r>
    </w:p>
    <w:p w:rsidR="00263601" w:rsidRPr="006D45B6" w:rsidRDefault="00BC13DB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27458F" w:rsidRPr="006D45B6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</w:t>
      </w:r>
      <w:r w:rsidR="00E71B69" w:rsidRPr="006D45B6">
        <w:rPr>
          <w:sz w:val="24"/>
          <w:szCs w:val="24"/>
        </w:rPr>
        <w:t xml:space="preserve">  </w:t>
      </w:r>
      <w:r w:rsidR="0027458F" w:rsidRPr="006D45B6">
        <w:rPr>
          <w:sz w:val="24"/>
          <w:szCs w:val="24"/>
        </w:rPr>
        <w:t xml:space="preserve">Приложение </w:t>
      </w:r>
      <w:r w:rsidR="00843D2C" w:rsidRPr="006D45B6">
        <w:rPr>
          <w:sz w:val="24"/>
          <w:szCs w:val="24"/>
        </w:rPr>
        <w:t>№</w:t>
      </w:r>
      <w:r w:rsidR="005B4304" w:rsidRPr="006D45B6">
        <w:rPr>
          <w:sz w:val="24"/>
          <w:szCs w:val="24"/>
        </w:rPr>
        <w:t xml:space="preserve"> </w:t>
      </w:r>
      <w:r w:rsidR="005852EF" w:rsidRPr="006D45B6">
        <w:rPr>
          <w:sz w:val="24"/>
          <w:szCs w:val="24"/>
        </w:rPr>
        <w:t>4</w:t>
      </w:r>
    </w:p>
    <w:p w:rsidR="00E71B69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3A7D5B" w:rsidRPr="006D45B6" w:rsidRDefault="005B4304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062F5F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62F5F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27458F" w:rsidRPr="006D45B6" w:rsidRDefault="0027458F" w:rsidP="003A7D5B">
      <w:pPr>
        <w:pStyle w:val="ConsPlusNormal"/>
        <w:ind w:firstLine="54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14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proofErr w:type="gramStart"/>
      <w:r w:rsidRPr="006D45B6">
        <w:rPr>
          <w:b/>
          <w:sz w:val="24"/>
          <w:szCs w:val="24"/>
        </w:rPr>
        <w:t>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proofErr w:type="spellStart"/>
      <w:r w:rsidR="00062F5F">
        <w:rPr>
          <w:sz w:val="24"/>
          <w:szCs w:val="24"/>
        </w:rPr>
        <w:t>Макзырское</w:t>
      </w:r>
      <w:proofErr w:type="spellEnd"/>
      <w:r w:rsidR="003A7D5B" w:rsidRPr="006D45B6">
        <w:rPr>
          <w:sz w:val="24"/>
          <w:szCs w:val="24"/>
        </w:rPr>
        <w:t xml:space="preserve"> сельское поселение </w:t>
      </w:r>
      <w:proofErr w:type="spellStart"/>
      <w:r w:rsidR="003A7D5B" w:rsidRPr="006D45B6">
        <w:rPr>
          <w:sz w:val="24"/>
          <w:szCs w:val="24"/>
        </w:rPr>
        <w:t>Верхнекетского</w:t>
      </w:r>
      <w:proofErr w:type="spellEnd"/>
      <w:r w:rsidR="003A7D5B" w:rsidRPr="006D45B6">
        <w:rPr>
          <w:sz w:val="24"/>
          <w:szCs w:val="24"/>
        </w:rPr>
        <w:t xml:space="preserve"> района Томской области </w:t>
      </w:r>
      <w:r w:rsidRPr="006D45B6">
        <w:rPr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62F5F">
        <w:rPr>
          <w:sz w:val="24"/>
          <w:szCs w:val="24"/>
        </w:rPr>
        <w:t>Макзырское</w:t>
      </w:r>
      <w:proofErr w:type="spellEnd"/>
      <w:r w:rsidR="003A7D5B" w:rsidRPr="006D45B6">
        <w:rPr>
          <w:sz w:val="24"/>
          <w:szCs w:val="24"/>
        </w:rPr>
        <w:t xml:space="preserve"> сельское поселение </w:t>
      </w:r>
      <w:proofErr w:type="spellStart"/>
      <w:r w:rsidR="003A7D5B" w:rsidRPr="006D45B6">
        <w:rPr>
          <w:sz w:val="24"/>
          <w:szCs w:val="24"/>
        </w:rPr>
        <w:t>Верхнекетского</w:t>
      </w:r>
      <w:proofErr w:type="spellEnd"/>
      <w:r w:rsidR="003A7D5B" w:rsidRPr="006D45B6">
        <w:rPr>
          <w:sz w:val="24"/>
          <w:szCs w:val="24"/>
        </w:rPr>
        <w:t xml:space="preserve"> района Томской области </w:t>
      </w:r>
      <w:r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</w:t>
      </w:r>
      <w:r w:rsidRPr="006D45B6">
        <w:rPr>
          <w:b/>
          <w:color w:val="FF0000"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с производством (реализацией) товаров</w:t>
      </w:r>
      <w:proofErr w:type="gramEnd"/>
      <w:r w:rsidRPr="006D45B6">
        <w:rPr>
          <w:b/>
          <w:sz w:val="24"/>
          <w:szCs w:val="24"/>
        </w:rPr>
        <w:t>, выполнением работ, оказанием услуг</w:t>
      </w: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</w:t>
      </w:r>
      <w:proofErr w:type="gramStart"/>
      <w:r w:rsidRPr="006D45B6">
        <w:rPr>
          <w:rFonts w:ascii="Arial" w:hAnsi="Arial" w:cs="Arial"/>
          <w:i/>
        </w:rPr>
        <w:t>(дата заключения соглашения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>местного бюджета», в лице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</w:t>
      </w:r>
      <w:proofErr w:type="gramStart"/>
      <w:r w:rsidRPr="006D45B6">
        <w:rPr>
          <w:rFonts w:ascii="Arial" w:hAnsi="Arial" w:cs="Arial"/>
          <w:i/>
        </w:rPr>
        <w:t>(наименование должности руководителя Главного распорядителя средств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3A7D5B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i/>
        </w:rPr>
        <w:t>Верхнекетского</w:t>
      </w:r>
      <w:proofErr w:type="spellEnd"/>
      <w:r w:rsidR="003A7D5B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3A7D5B" w:rsidRPr="006D45B6">
        <w:rPr>
          <w:rFonts w:ascii="Arial" w:hAnsi="Arial" w:cs="Arial"/>
          <w:i/>
        </w:rPr>
        <w:t xml:space="preserve"> сельского поселения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</w:t>
      </w:r>
      <w:r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F36AE3" w:rsidRPr="006D45B6">
        <w:rPr>
          <w:rFonts w:ascii="Arial" w:hAnsi="Arial" w:cs="Arial"/>
          <w:i/>
        </w:rPr>
        <w:t>предпринимателя,</w:t>
      </w:r>
      <w:r w:rsidRPr="006D45B6">
        <w:rPr>
          <w:rFonts w:ascii="Arial" w:hAnsi="Arial" w:cs="Arial"/>
          <w:i/>
        </w:rPr>
        <w:t xml:space="preserve">                                                  </w:t>
      </w:r>
      <w:r w:rsidR="009B6F1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именуемый в дальнейшем «Получатель», в лице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9B6F19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9B6F19" w:rsidRPr="006D45B6">
        <w:rPr>
          <w:rFonts w:ascii="Arial" w:hAnsi="Arial" w:cs="Arial"/>
        </w:rPr>
        <w:t xml:space="preserve">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</w:t>
      </w:r>
      <w:r w:rsidRPr="006D45B6">
        <w:rPr>
          <w:rFonts w:ascii="Arial" w:hAnsi="Arial" w:cs="Arial"/>
          <w:i/>
        </w:rPr>
        <w:t xml:space="preserve">              (Устав для юридического лица, свидетельство о государственной регистрации для индивидуального предпринимателя, документ,                                    </w:t>
      </w:r>
      <w:r w:rsidRPr="006D45B6">
        <w:rPr>
          <w:rFonts w:ascii="Arial" w:hAnsi="Arial" w:cs="Arial"/>
          <w:i/>
        </w:rPr>
        <w:lastRenderedPageBreak/>
        <w:t>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5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3A7D5B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proofErr w:type="spellStart"/>
      <w:r w:rsidR="00062F5F">
        <w:rPr>
          <w:rFonts w:ascii="Arial" w:hAnsi="Arial" w:cs="Arial"/>
          <w:i/>
        </w:rPr>
        <w:t>Макзырского</w:t>
      </w:r>
      <w:proofErr w:type="spellEnd"/>
      <w:r w:rsidR="003A7D5B" w:rsidRPr="006D45B6">
        <w:rPr>
          <w:rFonts w:ascii="Arial" w:hAnsi="Arial" w:cs="Arial"/>
          <w:i/>
        </w:rPr>
        <w:t xml:space="preserve"> сельского поселения</w:t>
      </w:r>
      <w:r w:rsidRPr="006D45B6">
        <w:rPr>
          <w:rFonts w:ascii="Arial" w:hAnsi="Arial" w:cs="Arial"/>
          <w:i/>
        </w:rPr>
        <w:t xml:space="preserve">, регулирующего предоставление из бюджета муниципального образования </w:t>
      </w:r>
      <w:proofErr w:type="spellStart"/>
      <w:r w:rsidR="00062F5F">
        <w:rPr>
          <w:rFonts w:ascii="Arial" w:hAnsi="Arial" w:cs="Arial"/>
          <w:i/>
        </w:rPr>
        <w:t>Макзырское</w:t>
      </w:r>
      <w:proofErr w:type="spellEnd"/>
      <w:r w:rsidR="003A7D5B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i/>
        </w:rPr>
        <w:t>Верхнекетского</w:t>
      </w:r>
      <w:proofErr w:type="spellEnd"/>
      <w:r w:rsidR="003A7D5B" w:rsidRPr="006D45B6">
        <w:rPr>
          <w:rFonts w:ascii="Arial" w:hAnsi="Arial" w:cs="Arial"/>
          <w:i/>
        </w:rPr>
        <w:t xml:space="preserve">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>в 20__ году/ 20__- 20___ годах    ______________________</w:t>
      </w:r>
      <w:r w:rsidR="00842F60" w:rsidRPr="006D45B6">
        <w:rPr>
          <w:rFonts w:ascii="Arial" w:hAnsi="Arial" w:cs="Arial"/>
        </w:rPr>
        <w:t>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</w:t>
      </w:r>
      <w:r w:rsidR="003E6FA3" w:rsidRPr="006D45B6">
        <w:rPr>
          <w:rFonts w:ascii="Arial" w:hAnsi="Arial" w:cs="Arial"/>
        </w:rPr>
        <w:t xml:space="preserve">                    </w:t>
      </w:r>
      <w:r w:rsidRPr="006D45B6">
        <w:rPr>
          <w:rFonts w:ascii="Arial" w:hAnsi="Arial" w:cs="Arial"/>
          <w:i/>
        </w:rPr>
        <w:t>(наименование Получателя)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субсидии </w:t>
      </w:r>
      <w:proofErr w:type="gramStart"/>
      <w:r w:rsidRPr="006D45B6">
        <w:rPr>
          <w:rFonts w:ascii="Arial" w:hAnsi="Arial" w:cs="Arial"/>
        </w:rPr>
        <w:t>на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6D45B6">
        <w:rPr>
          <w:rFonts w:ascii="Arial" w:hAnsi="Arial" w:cs="Arial"/>
          <w:i/>
        </w:rPr>
        <w:t xml:space="preserve"> 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6D45B6">
        <w:rPr>
          <w:rFonts w:ascii="Arial" w:hAnsi="Arial" w:cs="Arial"/>
          <w:i/>
        </w:rPr>
        <w:t xml:space="preserve"> проекта, </w:t>
      </w:r>
      <w:r w:rsidRPr="006D45B6">
        <w:rPr>
          <w:rFonts w:ascii="Arial" w:hAnsi="Arial" w:cs="Arial"/>
          <w:i/>
        </w:rPr>
        <w:t>либо государствен</w:t>
      </w:r>
      <w:r w:rsidR="00753EF2" w:rsidRPr="006D45B6">
        <w:rPr>
          <w:rFonts w:ascii="Arial" w:hAnsi="Arial" w:cs="Arial"/>
          <w:i/>
        </w:rPr>
        <w:t xml:space="preserve">ной (муниципальной) программы, </w:t>
      </w:r>
      <w:r w:rsidRPr="006D45B6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D45B6">
        <w:rPr>
          <w:rFonts w:ascii="Arial" w:hAnsi="Arial" w:cs="Arial"/>
          <w:sz w:val="24"/>
          <w:szCs w:val="24"/>
        </w:rPr>
        <w:t xml:space="preserve">Субсидия предоставляется Главным распорядителем </w:t>
      </w:r>
      <w:r w:rsidR="001B77DD" w:rsidRPr="006D45B6">
        <w:rPr>
          <w:rFonts w:ascii="Arial" w:hAnsi="Arial" w:cs="Arial"/>
          <w:sz w:val="24"/>
          <w:szCs w:val="24"/>
        </w:rPr>
        <w:t>средств</w:t>
      </w:r>
      <w:r w:rsidR="003E6FA3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proofErr w:type="spellStart"/>
      <w:r w:rsidR="00062F5F">
        <w:rPr>
          <w:rFonts w:ascii="Arial" w:hAnsi="Arial" w:cs="Arial"/>
          <w:sz w:val="24"/>
          <w:szCs w:val="24"/>
        </w:rPr>
        <w:t>Макзырское</w:t>
      </w:r>
      <w:proofErr w:type="spellEnd"/>
      <w:r w:rsidR="003A7D5B" w:rsidRPr="006D45B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A7D5B" w:rsidRPr="006D45B6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B07E3E" w:rsidRPr="006D45B6">
        <w:rPr>
          <w:rFonts w:ascii="Arial" w:hAnsi="Arial" w:cs="Arial"/>
          <w:sz w:val="24"/>
          <w:szCs w:val="24"/>
        </w:rPr>
        <w:t>(далее</w:t>
      </w:r>
      <w:r w:rsidR="00080205">
        <w:rPr>
          <w:rFonts w:ascii="Arial" w:hAnsi="Arial" w:cs="Arial"/>
          <w:sz w:val="24"/>
          <w:szCs w:val="24"/>
        </w:rPr>
        <w:t xml:space="preserve"> </w:t>
      </w:r>
      <w:r w:rsidR="00B07E3E" w:rsidRPr="006D45B6">
        <w:rPr>
          <w:rFonts w:ascii="Arial" w:hAnsi="Arial" w:cs="Arial"/>
          <w:sz w:val="24"/>
          <w:szCs w:val="24"/>
        </w:rPr>
        <w:t>- местный бюджет)</w:t>
      </w:r>
      <w:r w:rsidRPr="006D45B6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  <w:proofErr w:type="gramEnd"/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t>в 20__ году ________ (________________) рублей, (________% от</w:t>
      </w:r>
      <w:proofErr w:type="gramEnd"/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</w:t>
      </w:r>
      <w:r w:rsidRPr="006D45B6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6D45B6">
        <w:rPr>
          <w:rFonts w:ascii="Arial" w:hAnsi="Arial" w:cs="Arial"/>
          <w:i/>
          <w:sz w:val="24"/>
          <w:szCs w:val="24"/>
        </w:rPr>
        <w:t xml:space="preserve">                     </w:t>
      </w:r>
      <w:r w:rsidRPr="006D45B6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lastRenderedPageBreak/>
        <w:t xml:space="preserve">в 20__ году ________ (________________) рублей, (________% от </w:t>
      </w:r>
      <w:proofErr w:type="gramEnd"/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  <w:proofErr w:type="gramEnd"/>
    </w:p>
    <w:p w:rsidR="0027458F" w:rsidRPr="006D45B6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3. Условия предоставления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6D45B6">
        <w:rPr>
          <w:rFonts w:ascii="Arial" w:hAnsi="Arial" w:cs="Arial"/>
        </w:rPr>
        <w:t xml:space="preserve"> Порядком предоставления субсидии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</w:t>
      </w:r>
      <w:proofErr w:type="gramStart"/>
      <w:r w:rsidR="002229F0" w:rsidRPr="006D45B6">
        <w:rPr>
          <w:rFonts w:ascii="Arial" w:hAnsi="Arial" w:cs="Arial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2229F0" w:rsidRPr="006D45B6">
        <w:rPr>
          <w:rFonts w:ascii="Arial" w:hAnsi="Arial" w:cs="Arial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2229F0" w:rsidRPr="006D45B6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2229F0" w:rsidRPr="006D45B6">
        <w:rPr>
          <w:rFonts w:ascii="Arial" w:hAnsi="Arial" w:cs="Arial"/>
        </w:rPr>
        <w:t xml:space="preserve"> публичных акционерных обществ.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3.1.3. У Получателя </w:t>
      </w:r>
      <w:proofErr w:type="gramStart"/>
      <w:r w:rsidRPr="006D45B6">
        <w:rPr>
          <w:rFonts w:ascii="Arial" w:hAnsi="Arial" w:cs="Arial"/>
        </w:rPr>
        <w:t>на</w:t>
      </w:r>
      <w:proofErr w:type="gramEnd"/>
      <w:r w:rsidRPr="006D45B6">
        <w:rPr>
          <w:rFonts w:ascii="Arial" w:hAnsi="Arial" w:cs="Arial"/>
        </w:rPr>
        <w:t xml:space="preserve"> _______________________________________________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EC1D87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:rsidR="0027458F" w:rsidRPr="006D45B6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из которого планируется предоставление </w:t>
      </w:r>
      <w:r w:rsidR="002229F0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</w:t>
      </w:r>
      <w:r w:rsidR="004D3E1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, субсидий, бюджетных инвестиций, </w:t>
      </w:r>
      <w:proofErr w:type="gramStart"/>
      <w:r w:rsidRPr="006D45B6">
        <w:rPr>
          <w:rFonts w:ascii="Arial" w:hAnsi="Arial" w:cs="Arial"/>
        </w:rPr>
        <w:t>предоставленных</w:t>
      </w:r>
      <w:proofErr w:type="gramEnd"/>
      <w:r w:rsidRPr="006D45B6">
        <w:rPr>
          <w:rFonts w:ascii="Arial" w:hAnsi="Arial" w:cs="Arial"/>
        </w:rPr>
        <w:t xml:space="preserve">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 </w:t>
      </w:r>
      <w:r w:rsidR="00EC1D87" w:rsidRPr="006D45B6">
        <w:rPr>
          <w:rFonts w:ascii="Arial" w:hAnsi="Arial" w:cs="Arial"/>
        </w:rPr>
        <w:t>(за исключением субсиди</w:t>
      </w:r>
      <w:r w:rsidR="004D3E13" w:rsidRPr="006D45B6">
        <w:rPr>
          <w:rFonts w:ascii="Arial" w:hAnsi="Arial" w:cs="Arial"/>
        </w:rPr>
        <w:t>и</w:t>
      </w:r>
      <w:r w:rsidR="00EC1D87" w:rsidRPr="006D45B6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услуг) получателями субсидий физическим лицам) </w:t>
      </w:r>
      <w:r w:rsidRPr="006D45B6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3.1.4. </w:t>
      </w:r>
      <w:r w:rsidR="003B79E1" w:rsidRPr="006D45B6">
        <w:rPr>
          <w:rFonts w:ascii="Arial" w:hAnsi="Arial" w:cs="Arial"/>
        </w:rPr>
        <w:t xml:space="preserve">Получатель не должен получать средства из местного бюджета на цели, установленные Порядком предоставления субсидии, на основании иных нормативных правовых актов муниципального образования </w:t>
      </w:r>
      <w:proofErr w:type="spellStart"/>
      <w:r w:rsidR="00062F5F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</w:t>
      </w:r>
      <w:r w:rsidRPr="006D45B6">
        <w:rPr>
          <w:rFonts w:ascii="Arial" w:hAnsi="Arial" w:cs="Arial"/>
        </w:rPr>
        <w:t>.</w:t>
      </w:r>
    </w:p>
    <w:p w:rsidR="00F92471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="00F92471" w:rsidRPr="006D45B6">
        <w:rPr>
          <w:rFonts w:ascii="Arial" w:hAnsi="Arial" w:cs="Arial"/>
          <w:sz w:val="24"/>
          <w:szCs w:val="24"/>
        </w:rPr>
        <w:t xml:space="preserve"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  <w:sz w:val="24"/>
          <w:szCs w:val="24"/>
        </w:rPr>
        <w:t>П</w:t>
      </w:r>
      <w:r w:rsidR="00F92471" w:rsidRPr="006D45B6">
        <w:rPr>
          <w:rFonts w:ascii="Arial" w:hAnsi="Arial" w:cs="Arial"/>
          <w:sz w:val="24"/>
          <w:szCs w:val="24"/>
        </w:rPr>
        <w:t>олучатель 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</w:t>
      </w:r>
      <w:proofErr w:type="gramEnd"/>
      <w:r w:rsidR="00F92471" w:rsidRPr="006D45B6">
        <w:rPr>
          <w:rFonts w:ascii="Arial" w:hAnsi="Arial" w:cs="Arial"/>
          <w:sz w:val="24"/>
          <w:szCs w:val="24"/>
        </w:rPr>
        <w:t xml:space="preserve"> предоставления субсидии).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P473"/>
      <w:bookmarkEnd w:id="15"/>
      <w:r w:rsidRPr="006D45B6">
        <w:rPr>
          <w:rFonts w:ascii="Arial" w:hAnsi="Arial" w:cs="Arial"/>
        </w:rPr>
        <w:t>3.</w:t>
      </w:r>
      <w:r w:rsidR="003D7746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 xml:space="preserve">. </w:t>
      </w:r>
      <w:proofErr w:type="gramStart"/>
      <w:r w:rsidRPr="006D45B6">
        <w:rPr>
          <w:rFonts w:ascii="Arial" w:hAnsi="Arial" w:cs="Arial"/>
        </w:rPr>
        <w:t xml:space="preserve">Направление Получателем на достижение целей, указанных в </w:t>
      </w:r>
      <w:hyperlink w:anchor="Par53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6D45B6">
        <w:rPr>
          <w:rFonts w:ascii="Arial" w:hAnsi="Arial" w:cs="Arial"/>
        </w:rPr>
        <w:t>это установлено</w:t>
      </w:r>
      <w:r w:rsidRPr="006D45B6">
        <w:rPr>
          <w:rFonts w:ascii="Arial" w:hAnsi="Arial" w:cs="Arial"/>
        </w:rPr>
        <w:t xml:space="preserve"> Порядком предоставления субсиди</w:t>
      </w:r>
      <w:r w:rsidR="003D7746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  <w:proofErr w:type="gramEnd"/>
    </w:p>
    <w:p w:rsidR="0027458F" w:rsidRPr="006D45B6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3.4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1950FE" w:rsidRPr="006D45B6" w:rsidRDefault="001950FE" w:rsidP="001950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4.1.  Перечисление Субсидии осуществляется в установленном порядке на счет ______________________________</w:t>
      </w:r>
      <w:r w:rsidR="00301CD3" w:rsidRPr="006D45B6">
        <w:rPr>
          <w:rFonts w:ascii="Arial" w:hAnsi="Arial" w:cs="Arial"/>
          <w:sz w:val="24"/>
          <w:szCs w:val="24"/>
        </w:rPr>
        <w:t>_____________________________</w:t>
      </w:r>
      <w:r w:rsidRPr="006D45B6">
        <w:rPr>
          <w:rFonts w:ascii="Arial" w:hAnsi="Arial" w:cs="Arial"/>
          <w:sz w:val="24"/>
          <w:szCs w:val="24"/>
        </w:rPr>
        <w:t xml:space="preserve">, открытый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1950F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D45B6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  <w:proofErr w:type="gramEnd"/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</w:t>
      </w:r>
      <w:r w:rsidR="001950FE" w:rsidRPr="006D45B6">
        <w:rPr>
          <w:rFonts w:ascii="Arial" w:hAnsi="Arial" w:cs="Arial"/>
          <w:i/>
          <w:sz w:val="24"/>
          <w:szCs w:val="24"/>
        </w:rPr>
        <w:t xml:space="preserve">           </w:t>
      </w:r>
      <w:proofErr w:type="gramStart"/>
      <w:r w:rsidRPr="006D45B6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  <w:proofErr w:type="gramEnd"/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</w:t>
      </w:r>
      <w:r w:rsidR="00244922" w:rsidRPr="006D45B6">
        <w:rPr>
          <w:rFonts w:ascii="Arial" w:hAnsi="Arial" w:cs="Arial"/>
          <w:sz w:val="24"/>
          <w:szCs w:val="24"/>
        </w:rPr>
        <w:t xml:space="preserve">10-го </w:t>
      </w:r>
      <w:r w:rsidRPr="006D45B6">
        <w:rPr>
          <w:rFonts w:ascii="Arial" w:hAnsi="Arial" w:cs="Arial"/>
          <w:sz w:val="24"/>
          <w:szCs w:val="24"/>
        </w:rPr>
        <w:t>рабочего дня после принятия Главным распорядителем средств местного бюджета решения о предоставлении Субсидии.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 </w:t>
      </w:r>
      <w:r w:rsidR="00B20E5B" w:rsidRPr="006D45B6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6D45B6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</w:t>
      </w:r>
      <w:proofErr w:type="gramStart"/>
      <w:r w:rsidRPr="006D45B6">
        <w:rPr>
          <w:rFonts w:ascii="Arial" w:hAnsi="Arial" w:cs="Arial"/>
          <w:sz w:val="24"/>
          <w:szCs w:val="24"/>
        </w:rPr>
        <w:t>в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</w:t>
      </w:r>
      <w:r w:rsidR="0027458F" w:rsidRPr="006D45B6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110F61" w:rsidRPr="006D45B6" w:rsidRDefault="0039320A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5.1.3. </w:t>
      </w:r>
      <w:r w:rsidR="00110F61" w:rsidRPr="006D45B6">
        <w:rPr>
          <w:rFonts w:ascii="Arial" w:hAnsi="Arial" w:cs="Arial"/>
          <w:sz w:val="24"/>
          <w:szCs w:val="24"/>
        </w:rPr>
        <w:t xml:space="preserve">Устанавливать значения результатов, в целях которых предоставляется Субсидия (далее - результат предоставления Субсидии) 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</w:t>
      </w:r>
      <w:r w:rsidR="00110F61" w:rsidRPr="006D45B6">
        <w:rPr>
          <w:rFonts w:ascii="Arial" w:hAnsi="Arial" w:cs="Arial"/>
          <w:sz w:val="24"/>
          <w:szCs w:val="24"/>
        </w:rPr>
        <w:lastRenderedPageBreak/>
        <w:t xml:space="preserve">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</w:t>
      </w:r>
      <w:proofErr w:type="gramStart"/>
      <w:r w:rsidR="00110F61" w:rsidRPr="006D45B6">
        <w:rPr>
          <w:rFonts w:ascii="Arial" w:hAnsi="Arial" w:cs="Arial"/>
          <w:sz w:val="24"/>
          <w:szCs w:val="24"/>
        </w:rPr>
        <w:t>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</w:t>
      </w:r>
      <w:proofErr w:type="gramEnd"/>
      <w:r w:rsidR="00110F61" w:rsidRPr="006D45B6">
        <w:rPr>
          <w:rFonts w:ascii="Arial" w:hAnsi="Arial" w:cs="Arial"/>
          <w:sz w:val="24"/>
          <w:szCs w:val="24"/>
        </w:rPr>
        <w:t xml:space="preserve"> результатов предоставления субсидии).</w:t>
      </w:r>
    </w:p>
    <w:p w:rsidR="00110F61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</w:t>
      </w:r>
      <w:proofErr w:type="gramStart"/>
      <w:r w:rsidRPr="006D45B6">
        <w:rPr>
          <w:rFonts w:ascii="Arial" w:hAnsi="Arial" w:cs="Arial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6D45B6">
        <w:rPr>
          <w:rFonts w:ascii="Arial" w:hAnsi="Arial" w:cs="Arial"/>
          <w:sz w:val="24"/>
          <w:szCs w:val="24"/>
        </w:rPr>
        <w:t>.</w:t>
      </w:r>
    </w:p>
    <w:p w:rsidR="0027458F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45B6">
        <w:rPr>
          <w:rFonts w:ascii="Arial" w:hAnsi="Arial" w:cs="Arial"/>
          <w:sz w:val="24"/>
          <w:szCs w:val="24"/>
        </w:rPr>
        <w:t>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Порядком предоставления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субсидии.).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5.1.4.  Осуществлять оценку достижения Получателем значений результатов предоставления   Субсидии, значений   характеристик (при  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5.1.4.1.   отчета  о  достижении  значений  результатов  предоставления Субсидии  и  значений  характеристик  (при  установлении  характеристик) по форме,   установленной   в   приложении   №   2   к  настоящему Соглашению, представленного  в  соответствии  с абзацем третьим пункта 5.3.6 настоящего Соглашения;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5.1.4.2.   отчета   о   реализации   плана  мероприятий  по  достижению результатов предоставления Субсидии, формируемого в соответствии с приказом Министерства   финансов   Российской  Федерации  от  29.09.2021  N 138н "Об утверждении   </w:t>
      </w:r>
      <w:proofErr w:type="gramStart"/>
      <w:r w:rsidRPr="006D45B6">
        <w:rPr>
          <w:rFonts w:ascii="Arial" w:hAnsi="Arial" w:cs="Arial"/>
          <w:sz w:val="24"/>
          <w:szCs w:val="24"/>
        </w:rPr>
        <w:t>Порядка   проведения   мониторинга   достижения   результатов предоставления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субсидий, в том числе грантов в форме субсидий, юридическим лицам,  индивидуальным  предпринимателям, физическим лицам – производителям товаров, работ, услуг".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E54EB9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если_______________________________________________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                  (наименование Получателя)</w:t>
      </w:r>
    </w:p>
    <w:p w:rsidR="0027458F" w:rsidRPr="006D45B6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</w:t>
      </w:r>
      <w:r w:rsidR="007103C4" w:rsidRPr="006D45B6">
        <w:rPr>
          <w:rFonts w:ascii="Arial" w:hAnsi="Arial" w:cs="Arial"/>
          <w:sz w:val="24"/>
          <w:szCs w:val="24"/>
        </w:rPr>
        <w:t xml:space="preserve">установленные при предоставлении Субсидии, </w:t>
      </w:r>
      <w:proofErr w:type="gramStart"/>
      <w:r w:rsidR="007103C4" w:rsidRPr="006D45B6">
        <w:rPr>
          <w:rFonts w:ascii="Arial" w:hAnsi="Arial" w:cs="Arial"/>
          <w:sz w:val="24"/>
          <w:szCs w:val="24"/>
        </w:rPr>
        <w:t>выявленные</w:t>
      </w:r>
      <w:proofErr w:type="gramEnd"/>
      <w:r w:rsidR="007103C4" w:rsidRPr="006D45B6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средств местного бюджета и органами </w:t>
      </w:r>
      <w:r w:rsidR="007103C4" w:rsidRPr="006D45B6">
        <w:rPr>
          <w:rFonts w:ascii="Arial" w:hAnsi="Arial" w:cs="Arial"/>
          <w:sz w:val="24"/>
          <w:szCs w:val="24"/>
        </w:rPr>
        <w:lastRenderedPageBreak/>
        <w:t xml:space="preserve">муниципального финансового контроля, </w:t>
      </w:r>
      <w:r w:rsidRPr="006D45B6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E54EB9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E54EB9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направлять Получателю требование об обеспечении возврата средств Субсидии </w:t>
      </w:r>
      <w:r w:rsidR="007103C4" w:rsidRPr="006D45B6">
        <w:rPr>
          <w:rFonts w:ascii="Arial" w:hAnsi="Arial" w:cs="Arial"/>
          <w:sz w:val="24"/>
          <w:szCs w:val="24"/>
        </w:rPr>
        <w:t>в местный бюджет в срок _______, применять штрафные санкции</w:t>
      </w:r>
      <w:r w:rsidR="00E54EB9" w:rsidRPr="006D45B6">
        <w:rPr>
          <w:rFonts w:ascii="Arial" w:hAnsi="Arial" w:cs="Arial"/>
          <w:sz w:val="24"/>
          <w:szCs w:val="24"/>
        </w:rPr>
        <w:t xml:space="preserve"> </w:t>
      </w:r>
      <w:r w:rsidR="00C13105" w:rsidRPr="006D45B6">
        <w:rPr>
          <w:rFonts w:ascii="Arial" w:hAnsi="Arial" w:cs="Arial"/>
          <w:sz w:val="24"/>
          <w:szCs w:val="24"/>
        </w:rPr>
        <w:t>(в случае, если установление штрафных санкций предусмотрено Порядком предоставления субсидии)</w:t>
      </w:r>
      <w:r w:rsidR="007103C4" w:rsidRPr="006D45B6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6D45B6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:rsidR="0027458F" w:rsidRPr="006D45B6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5E45C8" w:rsidRPr="006D45B6">
        <w:rPr>
          <w:rFonts w:ascii="Arial" w:hAnsi="Arial" w:cs="Arial"/>
          <w:sz w:val="24"/>
          <w:szCs w:val="24"/>
        </w:rPr>
        <w:t>7</w:t>
      </w:r>
      <w:r w:rsidRPr="006D45B6">
        <w:rPr>
          <w:rFonts w:ascii="Arial" w:hAnsi="Arial" w:cs="Arial"/>
          <w:sz w:val="24"/>
          <w:szCs w:val="24"/>
        </w:rPr>
        <w:t xml:space="preserve">. В случае если _______________________________________________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не достигнуты </w:t>
      </w:r>
      <w:r w:rsidR="005E45C8" w:rsidRPr="006D45B6">
        <w:rPr>
          <w:rFonts w:ascii="Arial" w:hAnsi="Arial" w:cs="Arial"/>
          <w:sz w:val="24"/>
          <w:szCs w:val="24"/>
        </w:rPr>
        <w:t xml:space="preserve">установленные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5E45C8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5E45C8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5E45C8" w:rsidRPr="006D45B6">
        <w:rPr>
          <w:rFonts w:ascii="Arial" w:hAnsi="Arial" w:cs="Arial"/>
          <w:sz w:val="24"/>
          <w:szCs w:val="24"/>
        </w:rPr>
        <w:t xml:space="preserve"> значения характеристик (при установлении характеристик)</w:t>
      </w:r>
      <w:r w:rsidRPr="006D45B6">
        <w:rPr>
          <w:rFonts w:ascii="Arial" w:hAnsi="Arial" w:cs="Arial"/>
          <w:sz w:val="24"/>
          <w:szCs w:val="24"/>
        </w:rPr>
        <w:t>, применять штрафные санкции, предусмотренные Порядком предоставления Субсидии (</w:t>
      </w:r>
      <w:r w:rsidR="002A630C" w:rsidRPr="006D45B6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6D45B6">
        <w:rPr>
          <w:rFonts w:ascii="Arial" w:hAnsi="Arial" w:cs="Arial"/>
          <w:sz w:val="24"/>
          <w:szCs w:val="24"/>
        </w:rPr>
        <w:t>)</w:t>
      </w:r>
      <w:r w:rsidRPr="006D45B6">
        <w:rPr>
          <w:rFonts w:ascii="Arial" w:hAnsi="Arial" w:cs="Arial"/>
          <w:i/>
          <w:sz w:val="24"/>
          <w:szCs w:val="24"/>
        </w:rPr>
        <w:t>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</w:t>
      </w:r>
      <w:r w:rsidR="001279E5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 обязуется:</w:t>
      </w:r>
    </w:p>
    <w:p w:rsidR="0027458F" w:rsidRPr="006D45B6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</w:t>
      </w:r>
      <w:r w:rsidR="0027458F" w:rsidRPr="006D45B6">
        <w:rPr>
          <w:rFonts w:ascii="Arial" w:hAnsi="Arial" w:cs="Arial"/>
          <w:sz w:val="24"/>
          <w:szCs w:val="24"/>
        </w:rPr>
        <w:t xml:space="preserve">Обеспечить выполнение условий предоставления Субсидии, установленных </w:t>
      </w:r>
      <w:r w:rsidR="004662FA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="0027458F"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</w:t>
      </w:r>
      <w:r w:rsidR="004662FA" w:rsidRPr="006D45B6">
        <w:rPr>
          <w:rFonts w:ascii="Arial" w:hAnsi="Arial" w:cs="Arial"/>
          <w:sz w:val="24"/>
          <w:szCs w:val="24"/>
        </w:rPr>
        <w:t xml:space="preserve"> пункту </w:t>
      </w:r>
      <w:hyperlink w:anchor="P473" w:history="1">
        <w:r w:rsidR="004D3E13" w:rsidRPr="006D45B6">
          <w:rPr>
            <w:rFonts w:ascii="Arial" w:hAnsi="Arial" w:cs="Arial"/>
            <w:sz w:val="24"/>
            <w:szCs w:val="24"/>
          </w:rPr>
          <w:t>3</w:t>
        </w:r>
      </w:hyperlink>
      <w:r w:rsidR="004662FA" w:rsidRPr="006D45B6">
        <w:rPr>
          <w:rFonts w:ascii="Arial" w:hAnsi="Arial" w:cs="Arial"/>
          <w:sz w:val="24"/>
          <w:szCs w:val="24"/>
        </w:rPr>
        <w:t>.</w:t>
      </w:r>
      <w:r w:rsidR="00301CD3" w:rsidRPr="006D45B6">
        <w:rPr>
          <w:rFonts w:ascii="Arial" w:hAnsi="Arial" w:cs="Arial"/>
          <w:sz w:val="24"/>
          <w:szCs w:val="24"/>
        </w:rPr>
        <w:t>3</w:t>
      </w:r>
      <w:r w:rsidRPr="006D45B6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6D45B6">
        <w:rPr>
          <w:rFonts w:ascii="Arial" w:hAnsi="Arial" w:cs="Arial"/>
          <w:sz w:val="24"/>
          <w:szCs w:val="24"/>
        </w:rPr>
        <w:t>это установлено</w:t>
      </w:r>
      <w:r w:rsidRPr="006D45B6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). </w:t>
      </w:r>
    </w:p>
    <w:p w:rsidR="0027458F" w:rsidRPr="006D45B6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515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D52BE6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D52BE6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CD7183" w:rsidRPr="006D45B6" w:rsidRDefault="0027458F" w:rsidP="003D6E8C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5.3.3. Обеспечить достижение результатов 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D52BE6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результатов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D52BE6" w:rsidRPr="006D45B6">
        <w:rPr>
          <w:rFonts w:ascii="Arial" w:hAnsi="Arial" w:cs="Arial"/>
          <w:sz w:val="24"/>
          <w:szCs w:val="24"/>
        </w:rPr>
        <w:t>, устанавливаемых в соответствии с пунктом 5.1.3</w:t>
      </w:r>
      <w:r w:rsidR="003D6E8C"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  <w:r w:rsidRPr="006D45B6">
        <w:rPr>
          <w:rFonts w:ascii="Arial" w:hAnsi="Arial" w:cs="Arial"/>
          <w:sz w:val="24"/>
          <w:szCs w:val="24"/>
        </w:rPr>
        <w:t xml:space="preserve"> (</w:t>
      </w:r>
      <w:r w:rsidR="003D6E8C" w:rsidRPr="006D45B6">
        <w:rPr>
          <w:rFonts w:ascii="Arial" w:hAnsi="Arial" w:cs="Arial"/>
          <w:sz w:val="24"/>
          <w:szCs w:val="24"/>
        </w:rPr>
        <w:t>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характеристики).</w:t>
      </w:r>
    </w:p>
    <w:p w:rsidR="00CD7183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средств местного бюджета не позднее ____ числа месяца, следующего </w:t>
      </w:r>
      <w:proofErr w:type="gramStart"/>
      <w:r w:rsidRPr="006D45B6">
        <w:rPr>
          <w:rFonts w:ascii="Arial" w:hAnsi="Arial" w:cs="Arial"/>
          <w:sz w:val="24"/>
          <w:szCs w:val="24"/>
        </w:rPr>
        <w:t>за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____________________________, </w:t>
      </w:r>
    </w:p>
    <w:p w:rsidR="00CD7183" w:rsidRPr="006D45B6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9323A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о достижении результатов предоставления </w:t>
      </w:r>
      <w:r w:rsidR="009323AE" w:rsidRPr="006D45B6">
        <w:rPr>
          <w:rFonts w:ascii="Arial" w:hAnsi="Arial" w:cs="Arial"/>
          <w:sz w:val="24"/>
          <w:szCs w:val="24"/>
        </w:rPr>
        <w:t>Субсидии и значения характеристик (при установлении характеристик) в соответствии с пунктом 5.1.4.1 настоящего Соглашения по форме согласно приложению № 1 к настоящему Соглашению;</w:t>
      </w:r>
      <w:proofErr w:type="gramEnd"/>
    </w:p>
    <w:p w:rsidR="009323AE" w:rsidRPr="006D45B6" w:rsidRDefault="009323AE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реализации плана мероприятий по достижению результатов предоставления Субсидии в соответствии с пунктом 5.1.4.2 настоящего Соглашения по форме согласно приложению № 2 к настоящему Соглашению; </w:t>
      </w:r>
      <w:r w:rsidR="0027458F"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45B6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установленной Главным распорядителем средств </w:t>
      </w:r>
      <w:r w:rsidR="00F3685B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 в</w:t>
      </w:r>
      <w:r w:rsidR="00BF2E79" w:rsidRPr="006D45B6">
        <w:rPr>
          <w:rFonts w:ascii="Arial" w:hAnsi="Arial" w:cs="Arial"/>
          <w:sz w:val="24"/>
          <w:szCs w:val="24"/>
        </w:rPr>
        <w:t xml:space="preserve"> Соглашении (в случае, если это </w:t>
      </w:r>
      <w:r w:rsidR="00BF2E79" w:rsidRPr="006D45B6">
        <w:rPr>
          <w:rFonts w:ascii="Arial" w:hAnsi="Arial" w:cs="Arial"/>
          <w:sz w:val="24"/>
          <w:szCs w:val="24"/>
        </w:rPr>
        <w:lastRenderedPageBreak/>
        <w:t>установлено Порядком предоставления субсидии.</w:t>
      </w:r>
      <w:proofErr w:type="gramEnd"/>
      <w:r w:rsidR="00BF2E79" w:rsidRPr="006D45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2E79" w:rsidRPr="006D45B6">
        <w:rPr>
          <w:rFonts w:ascii="Arial" w:hAnsi="Arial" w:cs="Arial"/>
          <w:sz w:val="24"/>
          <w:szCs w:val="24"/>
        </w:rPr>
        <w:t>Пункт 5.3.4 включается в случае, если требования к отчетности установлены Порядком предоставления субсидии)</w:t>
      </w:r>
      <w:r w:rsidR="00CC6E0E" w:rsidRPr="006D45B6">
        <w:rPr>
          <w:rFonts w:ascii="Arial" w:hAnsi="Arial" w:cs="Arial"/>
          <w:sz w:val="24"/>
          <w:szCs w:val="24"/>
        </w:rPr>
        <w:t>.</w:t>
      </w:r>
      <w:proofErr w:type="gramEnd"/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F26BB2" w:rsidRPr="006D45B6" w:rsidRDefault="00F26BB2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gramStart"/>
      <w:r w:rsidRPr="006D45B6">
        <w:rPr>
          <w:rFonts w:ascii="Arial" w:hAnsi="Arial" w:cs="Arial"/>
          <w:sz w:val="24"/>
          <w:szCs w:val="24"/>
        </w:rPr>
        <w:t>не</w:t>
      </w:r>
      <w:r w:rsidR="00062F5F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достижении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7.2. </w:t>
      </w:r>
      <w:r w:rsidR="0027458F" w:rsidRPr="006D45B6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6D45B6">
        <w:rPr>
          <w:rFonts w:ascii="Arial" w:hAnsi="Arial" w:cs="Arial"/>
          <w:sz w:val="24"/>
          <w:szCs w:val="24"/>
        </w:rPr>
        <w:t xml:space="preserve"> и действует до  _____________ </w:t>
      </w:r>
      <w:r w:rsidR="0027458F" w:rsidRPr="006D45B6">
        <w:rPr>
          <w:rFonts w:ascii="Arial" w:hAnsi="Arial" w:cs="Arial"/>
          <w:sz w:val="24"/>
          <w:szCs w:val="24"/>
        </w:rPr>
        <w:t>20__ года</w:t>
      </w:r>
      <w:r w:rsidRPr="006D45B6">
        <w:rPr>
          <w:rFonts w:ascii="Arial" w:hAnsi="Arial" w:cs="Arial"/>
          <w:sz w:val="24"/>
          <w:szCs w:val="24"/>
        </w:rPr>
        <w:t xml:space="preserve"> / </w:t>
      </w:r>
      <w:r w:rsidR="0027458F" w:rsidRPr="006D45B6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:rsidR="00F26BB2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 в случае не</w:t>
      </w:r>
      <w:r w:rsidR="00062F5F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достижения Получателем установленных </w:t>
      </w:r>
      <w:r w:rsidR="00F26BB2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 показателей, необходимых</w:t>
      </w:r>
      <w:r w:rsidR="004B722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для достижения 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F26BB2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характеристик).</w:t>
      </w: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</w:t>
      </w:r>
      <w:proofErr w:type="gramStart"/>
      <w:r w:rsidRPr="006D45B6">
        <w:rPr>
          <w:rFonts w:ascii="Arial" w:hAnsi="Arial" w:cs="Arial"/>
          <w:sz w:val="24"/>
          <w:szCs w:val="24"/>
        </w:rPr>
        <w:t>не</w:t>
      </w:r>
      <w:r w:rsidR="00062F5F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достижении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7.6</w:t>
      </w:r>
      <w:r w:rsidR="0027458F"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105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0376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0F68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2436" w:rsidRPr="006D45B6" w:rsidRDefault="0027458F" w:rsidP="001B77DD">
      <w:pPr>
        <w:pStyle w:val="ConsPlusNonformat"/>
        <w:jc w:val="both"/>
        <w:rPr>
          <w:rFonts w:ascii="Arial" w:hAnsi="Arial" w:cs="Arial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080205" w:rsidRDefault="00080205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080205" w:rsidRDefault="00080205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080205" w:rsidRDefault="00080205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080205" w:rsidRPr="006D45B6" w:rsidRDefault="00080205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F255A6" w:rsidRPr="006D45B6" w:rsidRDefault="00F255A6" w:rsidP="006D45B6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22B60" w:rsidRPr="006D45B6" w:rsidRDefault="00D22B60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BD1ED0" w:rsidRPr="006D45B6">
        <w:rPr>
          <w:rFonts w:ascii="Arial" w:hAnsi="Arial" w:cs="Arial"/>
          <w:sz w:val="22"/>
          <w:szCs w:val="22"/>
        </w:rPr>
        <w:t xml:space="preserve">№ </w:t>
      </w:r>
      <w:r w:rsidRPr="006D45B6">
        <w:rPr>
          <w:rFonts w:ascii="Arial" w:hAnsi="Arial" w:cs="Arial"/>
          <w:sz w:val="22"/>
          <w:szCs w:val="22"/>
        </w:rPr>
        <w:t>1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к типовой форме соглашения (договора) между главным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распорядителем средств бюджета муниципального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образования </w:t>
      </w:r>
      <w:proofErr w:type="spellStart"/>
      <w:r w:rsidRPr="006D45B6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6D45B6">
        <w:rPr>
          <w:rFonts w:ascii="Arial" w:hAnsi="Arial" w:cs="Arial"/>
          <w:sz w:val="22"/>
          <w:szCs w:val="22"/>
        </w:rPr>
        <w:t xml:space="preserve"> район Томской области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D45B6">
        <w:rPr>
          <w:rFonts w:ascii="Arial" w:hAnsi="Arial" w:cs="Arial"/>
          <w:sz w:val="22"/>
          <w:szCs w:val="22"/>
        </w:rPr>
        <w:t xml:space="preserve">и юридическим лицом (за исключением </w:t>
      </w:r>
      <w:proofErr w:type="gramEnd"/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муниципальных учреждений), </w:t>
      </w:r>
      <w:proofErr w:type="gramStart"/>
      <w:r w:rsidRPr="006D45B6">
        <w:rPr>
          <w:rFonts w:ascii="Arial" w:hAnsi="Arial" w:cs="Arial"/>
          <w:sz w:val="22"/>
          <w:szCs w:val="22"/>
        </w:rPr>
        <w:t>индивидуальным</w:t>
      </w:r>
      <w:proofErr w:type="gramEnd"/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предпринимателем, физическим лицом – производителем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товаров, работ, услуг о предоставлении субсидии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из бюджета муниципального образования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proofErr w:type="spellStart"/>
      <w:r w:rsidRPr="006D45B6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6D45B6">
        <w:rPr>
          <w:rFonts w:ascii="Arial" w:hAnsi="Arial" w:cs="Arial"/>
          <w:sz w:val="22"/>
          <w:szCs w:val="22"/>
        </w:rPr>
        <w:t xml:space="preserve"> район Томской области в целях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возмещения недополученных доходов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 (или) возмещения затрат в связи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с производством (реализацией) товаров,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  <w:sz w:val="22"/>
          <w:szCs w:val="22"/>
        </w:rPr>
        <w:t>выполнением работ, оказанием услуг</w:t>
      </w:r>
    </w:p>
    <w:p w:rsidR="00D22B60" w:rsidRPr="006D45B6" w:rsidRDefault="00D22B60" w:rsidP="00D22B60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p w:rsidR="00C20465" w:rsidRPr="006D45B6" w:rsidRDefault="00D22B60" w:rsidP="00C20465">
      <w:pPr>
        <w:pStyle w:val="ConsPlusNormal"/>
        <w:rPr>
          <w:rFonts w:eastAsiaTheme="minorEastAsia"/>
          <w:sz w:val="21"/>
          <w:szCs w:val="21"/>
        </w:rPr>
      </w:pPr>
      <w:r w:rsidRPr="006D45B6">
        <w:t xml:space="preserve">                                                                   </w:t>
      </w:r>
      <w:r w:rsidR="00C20465" w:rsidRPr="006D45B6">
        <w:t xml:space="preserve">                             </w:t>
      </w:r>
      <w:r w:rsidR="0063165A" w:rsidRPr="006D45B6">
        <w:t xml:space="preserve">      </w:t>
      </w:r>
      <w:r w:rsidR="00C20465" w:rsidRPr="006D45B6">
        <w:t xml:space="preserve"> </w:t>
      </w:r>
      <w:r w:rsidR="00C20465" w:rsidRPr="006D45B6">
        <w:rPr>
          <w:rFonts w:eastAsiaTheme="minorEastAsia"/>
          <w:sz w:val="21"/>
          <w:szCs w:val="21"/>
        </w:rPr>
        <w:t>Приложение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к Соглашению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от ________________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</w:t>
      </w:r>
      <w:proofErr w:type="gramStart"/>
      <w:r w:rsidRPr="006D45B6">
        <w:rPr>
          <w:rFonts w:ascii="Arial" w:eastAsiaTheme="minorEastAsia" w:hAnsi="Arial" w:cs="Arial"/>
          <w:sz w:val="21"/>
          <w:szCs w:val="21"/>
        </w:rPr>
        <w:t>(Приложение N ____</w:t>
      </w:r>
      <w:proofErr w:type="gramEnd"/>
    </w:p>
    <w:p w:rsidR="00C20465" w:rsidRPr="006D45B6" w:rsidRDefault="0063165A" w:rsidP="00C20465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</w:t>
      </w:r>
      <w:r w:rsidR="00C20465" w:rsidRPr="006D45B6">
        <w:rPr>
          <w:rFonts w:ascii="Arial" w:eastAsiaTheme="minorEastAsia" w:hAnsi="Arial" w:cs="Arial"/>
          <w:sz w:val="21"/>
          <w:szCs w:val="21"/>
        </w:rPr>
        <w:t>к Дополнительному соглашению</w:t>
      </w:r>
    </w:p>
    <w:p w:rsidR="00D22B60" w:rsidRPr="006D45B6" w:rsidRDefault="00C20465" w:rsidP="00C20465">
      <w:pPr>
        <w:widowControl w:val="0"/>
        <w:autoSpaceDE w:val="0"/>
        <w:autoSpaceDN w:val="0"/>
        <w:jc w:val="center"/>
        <w:rPr>
          <w:rFonts w:ascii="Arial" w:hAnsi="Arial" w:cs="Arial"/>
          <w:sz w:val="21"/>
          <w:szCs w:val="21"/>
        </w:rPr>
      </w:pP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</w:t>
      </w:r>
      <w:r w:rsidR="0063165A"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от _________ N ____)</w:t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94"/>
        <w:gridCol w:w="1082"/>
        <w:gridCol w:w="773"/>
        <w:gridCol w:w="986"/>
        <w:gridCol w:w="616"/>
        <w:gridCol w:w="178"/>
        <w:gridCol w:w="849"/>
        <w:gridCol w:w="447"/>
        <w:gridCol w:w="460"/>
        <w:gridCol w:w="1414"/>
        <w:gridCol w:w="1018"/>
        <w:gridCol w:w="59"/>
        <w:gridCol w:w="795"/>
      </w:tblGrid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" w:name="P902"/>
            <w:bookmarkEnd w:id="16"/>
            <w:r w:rsidRPr="006D45B6">
              <w:rPr>
                <w:rFonts w:ascii="Arial" w:hAnsi="Arial" w:cs="Arial"/>
                <w:sz w:val="21"/>
                <w:szCs w:val="21"/>
              </w:rPr>
              <w:t>Отчет</w:t>
            </w:r>
          </w:p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 Получателя ______________________________________________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Периодичность: ________________________________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 xml:space="preserve">N </w:t>
            </w:r>
            <w:proofErr w:type="gramStart"/>
            <w:r w:rsidRPr="006D45B6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6D45B6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1876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3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6">
              <w:r w:rsidRPr="006D45B6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Руководитель Получателя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(уполномоченное лицо)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(расшифровка подписи)</w:t>
            </w:r>
          </w:p>
        </w:tc>
      </w:tr>
    </w:tbl>
    <w:p w:rsidR="00C20465" w:rsidRPr="006D45B6" w:rsidRDefault="00C20465" w:rsidP="00C20465">
      <w:pPr>
        <w:widowControl w:val="0"/>
        <w:autoSpaceDE w:val="0"/>
        <w:autoSpaceDN w:val="0"/>
        <w:jc w:val="right"/>
        <w:rPr>
          <w:rFonts w:ascii="Arial" w:hAnsi="Arial" w:cs="Arial"/>
          <w:sz w:val="21"/>
          <w:szCs w:val="21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531"/>
        <w:gridCol w:w="2438"/>
        <w:gridCol w:w="2041"/>
        <w:gridCol w:w="2403"/>
      </w:tblGrid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(телефон)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 20___ г.</w:t>
            </w:r>
          </w:p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91"/>
              <w:gridCol w:w="993"/>
              <w:gridCol w:w="347"/>
              <w:gridCol w:w="362"/>
              <w:gridCol w:w="141"/>
              <w:gridCol w:w="737"/>
              <w:gridCol w:w="724"/>
              <w:gridCol w:w="126"/>
              <w:gridCol w:w="278"/>
              <w:gridCol w:w="70"/>
              <w:gridCol w:w="559"/>
              <w:gridCol w:w="441"/>
              <w:gridCol w:w="718"/>
              <w:gridCol w:w="323"/>
              <w:gridCol w:w="1065"/>
              <w:gridCol w:w="205"/>
              <w:gridCol w:w="557"/>
              <w:gridCol w:w="221"/>
              <w:gridCol w:w="94"/>
            </w:tblGrid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54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outlineLvl w:val="1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Приложение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________________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proofErr w:type="gramStart"/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(Приложение № ____</w:t>
                  </w:r>
                  <w:proofErr w:type="gramEnd"/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Дополнительному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 № ____)</w:t>
                  </w:r>
                </w:p>
              </w:tc>
            </w:tr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940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Отчет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 реализации плана мероприятий по достижению результатов предоставления Субсидии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843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 xml:space="preserve">Единица измерения по </w:t>
                  </w:r>
                  <w:hyperlink r:id="rId17">
                    <w:r w:rsidRPr="006D45B6">
                      <w:rPr>
                        <w:rFonts w:ascii="Arial" w:eastAsiaTheme="minorEastAsia" w:hAnsi="Arial" w:cs="Arial"/>
                        <w:color w:val="0000FF"/>
                        <w:sz w:val="21"/>
                        <w:szCs w:val="21"/>
                      </w:rPr>
                      <w:t>ОКЕИ</w:t>
                    </w:r>
                  </w:hyperlink>
                </w:p>
              </w:tc>
              <w:tc>
                <w:tcPr>
                  <w:tcW w:w="2494" w:type="dxa"/>
                  <w:gridSpan w:val="6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54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1077" w:type="dxa"/>
                  <w:gridSpan w:val="4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Причина отклонения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763" w:type="dxa"/>
                  <w:gridSpan w:val="2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плановое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фактическое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прогнозное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плановый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фактический/прогнозный</w:t>
                  </w:r>
                </w:p>
              </w:tc>
              <w:tc>
                <w:tcPr>
                  <w:tcW w:w="1077" w:type="dxa"/>
                  <w:gridSpan w:val="4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9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1.1: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5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2.1: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2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Руководитель Получателя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______________________</w:t>
                  </w: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(уполномоченное лицо)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Исполнитель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(ФИО)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(телефон)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885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 20___ г.</w:t>
                  </w:r>
                </w:p>
              </w:tc>
            </w:tr>
          </w:tbl>
          <w:p w:rsidR="005E6318" w:rsidRPr="006D45B6" w:rsidRDefault="005E6318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D22B60" w:rsidRPr="006D45B6">
        <w:rPr>
          <w:rFonts w:ascii="Arial" w:hAnsi="Arial" w:cs="Arial"/>
        </w:rPr>
        <w:t>5</w:t>
      </w:r>
    </w:p>
    <w:p w:rsidR="00B41C26" w:rsidRPr="006D45B6" w:rsidRDefault="00B41C26" w:rsidP="00B41C26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080205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80205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320B5E" w:rsidRPr="006D45B6" w:rsidRDefault="00B41C26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20B5E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</w:p>
    <w:p w:rsidR="00B41C26" w:rsidRPr="006D45B6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6D45B6">
        <w:rPr>
          <w:rFonts w:ascii="Arial" w:hAnsi="Arial" w:cs="Arial"/>
        </w:rPr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="00B41C26"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</w:t>
      </w:r>
      <w:r w:rsidR="00651901" w:rsidRPr="006D45B6">
        <w:rPr>
          <w:rFonts w:ascii="Arial" w:hAnsi="Arial" w:cs="Arial"/>
        </w:rPr>
        <w:t xml:space="preserve"> 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92EAA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6D45B6">
        <w:rPr>
          <w:rFonts w:ascii="Arial" w:hAnsi="Arial" w:cs="Arial"/>
          <w:b/>
        </w:rPr>
        <w:t>дополнительного соглашения к соглашению</w:t>
      </w:r>
      <w:r w:rsidRPr="006D45B6">
        <w:rPr>
          <w:rFonts w:ascii="Arial" w:hAnsi="Arial" w:cs="Arial"/>
        </w:rPr>
        <w:t xml:space="preserve"> (договору) </w:t>
      </w:r>
      <w:r w:rsidR="00892EAA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892EAA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892EAA" w:rsidRPr="006D45B6">
        <w:rPr>
          <w:rFonts w:ascii="Arial" w:hAnsi="Arial" w:cs="Arial"/>
          <w:b/>
        </w:rPr>
        <w:t>в целях возмещения недополученных доходов  и (или) возмещения затрат в связи с</w:t>
      </w:r>
      <w:proofErr w:type="gramEnd"/>
      <w:r w:rsidR="00892EAA" w:rsidRPr="006D45B6">
        <w:rPr>
          <w:rFonts w:ascii="Arial" w:hAnsi="Arial" w:cs="Arial"/>
          <w:b/>
        </w:rPr>
        <w:t xml:space="preserve"> производством (реализацией) товаров, выполнением работ, оказанием услуг 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п.____________________________________________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>(дата заключения                                                                            (номер соглашения/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соглашения/договора)                                                                        договора)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лице____________________________________________________________________</w:t>
      </w:r>
      <w:proofErr w:type="gramEnd"/>
    </w:p>
    <w:p w:rsidR="00B41C26" w:rsidRPr="006D45B6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  <w:i/>
        </w:rPr>
        <w:t xml:space="preserve">           (наименование </w:t>
      </w:r>
      <w:proofErr w:type="gramStart"/>
      <w:r w:rsidRPr="006D45B6">
        <w:rPr>
          <w:rFonts w:ascii="Arial" w:hAnsi="Arial" w:cs="Arial"/>
          <w:i/>
        </w:rPr>
        <w:t>должности руководителя Главного распорядителя</w:t>
      </w:r>
      <w:r w:rsidR="00946175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</w:t>
      </w:r>
      <w:proofErr w:type="gramEnd"/>
      <w:r w:rsidRPr="006D45B6">
        <w:rPr>
          <w:rFonts w:ascii="Arial" w:hAnsi="Arial" w:cs="Arial"/>
          <w:i/>
        </w:rPr>
        <w:t xml:space="preserve">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80205">
        <w:rPr>
          <w:rFonts w:ascii="Arial" w:hAnsi="Arial" w:cs="Arial"/>
          <w:i/>
        </w:rPr>
        <w:t>Макзырское</w:t>
      </w:r>
      <w:proofErr w:type="spellEnd"/>
      <w:r w:rsidR="003A7D5B" w:rsidRPr="006D45B6">
        <w:rPr>
          <w:rFonts w:ascii="Arial" w:hAnsi="Arial" w:cs="Arial"/>
          <w:i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  <w:i/>
        </w:rPr>
        <w:t>Верхнекетского</w:t>
      </w:r>
      <w:proofErr w:type="spellEnd"/>
      <w:r w:rsidR="003A7D5B" w:rsidRPr="006D45B6">
        <w:rPr>
          <w:rFonts w:ascii="Arial" w:hAnsi="Arial" w:cs="Arial"/>
          <w:i/>
        </w:rPr>
        <w:t xml:space="preserve">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proofErr w:type="spellStart"/>
      <w:r w:rsidR="00080205">
        <w:rPr>
          <w:rFonts w:ascii="Arial" w:hAnsi="Arial" w:cs="Arial"/>
          <w:i/>
        </w:rPr>
        <w:t>Макзырского</w:t>
      </w:r>
      <w:proofErr w:type="spellEnd"/>
      <w:r w:rsidR="003A7D5B" w:rsidRPr="006D45B6">
        <w:rPr>
          <w:rFonts w:ascii="Arial" w:hAnsi="Arial" w:cs="Arial"/>
          <w:i/>
        </w:rPr>
        <w:t xml:space="preserve"> сельского поселения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 и ________________________</w:t>
      </w:r>
      <w:r w:rsidR="00143BD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</w:t>
      </w:r>
      <w:proofErr w:type="gramStart"/>
      <w:r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именуемый в дальнейшем "Получатель", в лице 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</w:t>
      </w:r>
      <w:proofErr w:type="gramStart"/>
      <w:r w:rsidRPr="006D45B6">
        <w:rPr>
          <w:rFonts w:ascii="Arial" w:hAnsi="Arial" w:cs="Arial"/>
          <w:i/>
        </w:rPr>
        <w:t>(наименование должности, а также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143BD9"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отчество (при наличии) 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действующего на (основании _______________________________________________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proofErr w:type="gramStart"/>
      <w:r w:rsidRPr="006D45B6">
        <w:rPr>
          <w:rFonts w:ascii="Arial" w:hAnsi="Arial" w:cs="Arial"/>
          <w:i/>
        </w:rPr>
        <w:t>(реквизиты учредительного документа юридического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лица, свидетельства о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Pr="006D45B6">
        <w:rPr>
          <w:rFonts w:ascii="Arial" w:hAnsi="Arial" w:cs="Arial"/>
        </w:rPr>
        <w:t xml:space="preserve"> Соглашения (договора) между главным распорядителем средств </w:t>
      </w:r>
      <w:r w:rsidR="006F3D5D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892EAA" w:rsidRPr="006D45B6">
        <w:rPr>
          <w:rFonts w:ascii="Arial" w:hAnsi="Arial" w:cs="Arial"/>
        </w:rPr>
        <w:t>возмещения недополученных доходов и (или) возмещения затрат в связи с</w:t>
      </w:r>
      <w:proofErr w:type="gramEnd"/>
      <w:r w:rsidR="00892EAA" w:rsidRPr="006D45B6">
        <w:rPr>
          <w:rFonts w:ascii="Arial" w:hAnsi="Arial" w:cs="Arial"/>
        </w:rPr>
        <w:t xml:space="preserve"> производством (реализацией) товаров, выполнением работ, оказанием услуг </w:t>
      </w:r>
      <w:proofErr w:type="gramStart"/>
      <w:r w:rsidRPr="006D45B6">
        <w:rPr>
          <w:rFonts w:ascii="Arial" w:hAnsi="Arial" w:cs="Arial"/>
        </w:rPr>
        <w:t>от</w:t>
      </w:r>
      <w:proofErr w:type="gramEnd"/>
      <w:r w:rsidRPr="006D45B6">
        <w:rPr>
          <w:rFonts w:ascii="Arial" w:hAnsi="Arial" w:cs="Arial"/>
        </w:rPr>
        <w:t xml:space="preserve"> __________ </w:t>
      </w:r>
      <w:r w:rsidR="006F3D5D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 соглашение к Соглашению о нижеследующем.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Внести в Соглашение следующие изменения </w:t>
      </w:r>
      <w:r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6D45B6">
        <w:rPr>
          <w:rFonts w:ascii="Arial" w:hAnsi="Arial" w:cs="Arial"/>
        </w:rPr>
        <w:t>):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1.1.1. _____________________________________________________________;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____________________________________________"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(указание цел</w:t>
      </w:r>
      <w:proofErr w:type="gramStart"/>
      <w:r w:rsidRPr="006D45B6">
        <w:rPr>
          <w:rFonts w:ascii="Arial" w:hAnsi="Arial" w:cs="Arial"/>
          <w:i/>
        </w:rPr>
        <w:t>и(</w:t>
      </w:r>
      <w:proofErr w:type="gramEnd"/>
      <w:r w:rsidRPr="006D45B6">
        <w:rPr>
          <w:rFonts w:ascii="Arial" w:hAnsi="Arial" w:cs="Arial"/>
          <w:i/>
        </w:rPr>
        <w:t>ей) предоставления субсидии)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(указание цел</w:t>
      </w:r>
      <w:proofErr w:type="gramStart"/>
      <w:r w:rsidRPr="006D45B6">
        <w:rPr>
          <w:rFonts w:ascii="Arial" w:hAnsi="Arial" w:cs="Arial"/>
          <w:i/>
        </w:rPr>
        <w:t>и(</w:t>
      </w:r>
      <w:proofErr w:type="gramEnd"/>
      <w:r w:rsidRPr="006D45B6">
        <w:rPr>
          <w:rFonts w:ascii="Arial" w:hAnsi="Arial" w:cs="Arial"/>
          <w:i/>
        </w:rPr>
        <w:t>ей) предоставления субсидии)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</w:t>
      </w:r>
      <w:r w:rsidR="00994605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1.3.1. в абзаце _________________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</w:rPr>
        <w:t>сумму субсидии в 20__ году ___</w:t>
      </w:r>
    </w:p>
    <w:p w:rsidR="00994605" w:rsidRPr="006D45B6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(________________________) рублей </w:t>
      </w:r>
      <w:r w:rsidR="00994605" w:rsidRPr="006D45B6">
        <w:rPr>
          <w:rFonts w:ascii="Arial" w:hAnsi="Arial" w:cs="Arial"/>
        </w:rPr>
        <w:t xml:space="preserve">(% _____ от общего объема затрат  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proofErr w:type="gramStart"/>
      <w:r w:rsidRPr="006D45B6">
        <w:rPr>
          <w:rFonts w:ascii="Arial" w:hAnsi="Arial" w:cs="Arial"/>
          <w:i/>
        </w:rPr>
        <w:t xml:space="preserve">(сумма прописью)                    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(цифра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/число)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недополученных доходов)) увеличить/уменьшить на __________________________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(________________) рублей, (% _____ от общего объема затрат (недополученных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</w:t>
      </w:r>
      <w:proofErr w:type="gramStart"/>
      <w:r w:rsidRPr="006D45B6">
        <w:rPr>
          <w:rFonts w:ascii="Arial" w:hAnsi="Arial" w:cs="Arial"/>
          <w:i/>
        </w:rPr>
        <w:t>(сумма прописью)</w:t>
      </w:r>
      <w:r w:rsidRPr="006D45B6">
        <w:rPr>
          <w:rFonts w:ascii="Arial" w:hAnsi="Arial" w:cs="Arial"/>
        </w:rPr>
        <w:t xml:space="preserve">                    </w:t>
      </w:r>
      <w:r w:rsidRPr="006D45B6">
        <w:rPr>
          <w:rFonts w:ascii="Arial" w:hAnsi="Arial" w:cs="Arial"/>
          <w:i/>
        </w:rPr>
        <w:t>(цифра</w:t>
      </w:r>
      <w:proofErr w:type="gramEnd"/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/число</w:t>
      </w:r>
      <w:r w:rsidRPr="006D45B6">
        <w:rPr>
          <w:rFonts w:ascii="Arial" w:hAnsi="Arial" w:cs="Arial"/>
        </w:rPr>
        <w:t>)</w:t>
      </w:r>
    </w:p>
    <w:p w:rsidR="00B41C26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доходов))</w:t>
      </w:r>
      <w:r w:rsidR="00B41C26" w:rsidRPr="006D45B6">
        <w:rPr>
          <w:rFonts w:ascii="Arial" w:hAnsi="Arial" w:cs="Arial"/>
        </w:rPr>
        <w:t>; (</w:t>
      </w:r>
      <w:r w:rsidR="00B41C26" w:rsidRPr="006D45B6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6D45B6">
        <w:rPr>
          <w:rFonts w:ascii="Arial" w:hAnsi="Arial" w:cs="Arial"/>
        </w:rPr>
        <w:t xml:space="preserve">)     </w:t>
      </w:r>
      <w:proofErr w:type="gramEnd"/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"________________" заменить словами </w:t>
      </w:r>
      <w:r w:rsidR="00994605" w:rsidRPr="006D45B6">
        <w:rPr>
          <w:rFonts w:ascii="Arial" w:hAnsi="Arial" w:cs="Arial"/>
        </w:rPr>
        <w:t>_________";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1.4.2. в </w:t>
      </w:r>
      <w:hyperlink w:anchor="P207" w:history="1">
        <w:r w:rsidRPr="006D45B6">
          <w:rPr>
            <w:rFonts w:ascii="Arial" w:hAnsi="Arial" w:cs="Arial"/>
          </w:rPr>
          <w:t>пункте 3.</w:t>
        </w:r>
        <w:r w:rsidR="00E005EB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________";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226268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22626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B41C26" w:rsidRPr="006D45B6" w:rsidRDefault="00226268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</w:t>
      </w:r>
      <w:r w:rsidR="00994605" w:rsidRPr="006D45B6">
        <w:rPr>
          <w:rFonts w:ascii="Arial" w:hAnsi="Arial" w:cs="Arial"/>
        </w:rPr>
        <w:t xml:space="preserve">                                             </w:t>
      </w:r>
      <w:r w:rsidRPr="006D45B6">
        <w:rPr>
          <w:rFonts w:ascii="Arial" w:hAnsi="Arial" w:cs="Arial"/>
        </w:rPr>
        <w:t xml:space="preserve">  </w:t>
      </w:r>
      <w:r w:rsidR="00994605" w:rsidRPr="006D45B6">
        <w:rPr>
          <w:rFonts w:ascii="Arial" w:hAnsi="Arial" w:cs="Arial"/>
        </w:rPr>
        <w:t>(</w:t>
      </w:r>
      <w:r w:rsidR="00994605" w:rsidRPr="006D45B6">
        <w:rPr>
          <w:rFonts w:ascii="Arial" w:hAnsi="Arial" w:cs="Arial"/>
          <w:i/>
        </w:rPr>
        <w:t>реквизиты счета получателя</w:t>
      </w:r>
      <w:r w:rsidR="00994605" w:rsidRPr="006D45B6">
        <w:rPr>
          <w:rFonts w:ascii="Arial" w:hAnsi="Arial" w:cs="Arial"/>
        </w:rPr>
        <w:t>)</w:t>
      </w:r>
    </w:p>
    <w:p w:rsidR="00B41C26" w:rsidRPr="006D45B6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словами </w:t>
      </w:r>
      <w:r w:rsidR="00B41C26" w:rsidRPr="006D45B6">
        <w:rPr>
          <w:rFonts w:ascii="Arial" w:hAnsi="Arial" w:cs="Arial"/>
        </w:rPr>
        <w:t>"на счет ____________________________";</w:t>
      </w:r>
    </w:p>
    <w:p w:rsidR="00994605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lastRenderedPageBreak/>
        <w:t xml:space="preserve">         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  <w:i/>
        </w:rPr>
        <w:t>(реквизиты счета получателя)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</w:t>
      </w:r>
      <w:proofErr w:type="gramStart"/>
      <w:r w:rsidRPr="006D45B6">
        <w:rPr>
          <w:rFonts w:ascii="Arial" w:hAnsi="Arial" w:cs="Arial"/>
        </w:rPr>
        <w:t>: "____________________________________________________________________";</w:t>
      </w:r>
      <w:proofErr w:type="gramEnd"/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______";</w:t>
      </w:r>
    </w:p>
    <w:p w:rsidR="000F0EF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1.6.2. в </w:t>
      </w:r>
      <w:hyperlink w:anchor="P311" w:history="1">
        <w:r w:rsidRPr="006D45B6">
          <w:rPr>
            <w:rFonts w:ascii="Arial" w:hAnsi="Arial" w:cs="Arial"/>
          </w:rPr>
          <w:t>пункте 5.3.</w:t>
        </w:r>
        <w:r w:rsidR="000F0EF8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"следующего </w:t>
      </w:r>
      <w:proofErr w:type="gramStart"/>
      <w:r w:rsidRPr="006D45B6">
        <w:rPr>
          <w:rFonts w:ascii="Arial" w:hAnsi="Arial" w:cs="Arial"/>
        </w:rPr>
        <w:t>за</w:t>
      </w:r>
      <w:proofErr w:type="gramEnd"/>
      <w:r w:rsidRPr="006D45B6">
        <w:rPr>
          <w:rFonts w:ascii="Arial" w:hAnsi="Arial" w:cs="Arial"/>
        </w:rPr>
        <w:t xml:space="preserve"> 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994605" w:rsidRPr="006D45B6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        </w:t>
      </w:r>
      <w:r w:rsidR="000F0EF8" w:rsidRPr="006D45B6">
        <w:rPr>
          <w:rFonts w:ascii="Arial" w:hAnsi="Arial" w:cs="Arial"/>
        </w:rPr>
        <w:t xml:space="preserve">                     </w:t>
      </w:r>
      <w:r w:rsidR="00D63486" w:rsidRPr="006D45B6">
        <w:rPr>
          <w:rFonts w:ascii="Arial" w:hAnsi="Arial" w:cs="Arial"/>
        </w:rPr>
        <w:t xml:space="preserve">    </w:t>
      </w:r>
      <w:r w:rsidR="000F0EF8" w:rsidRPr="006D45B6">
        <w:rPr>
          <w:rFonts w:ascii="Arial" w:hAnsi="Arial" w:cs="Arial"/>
        </w:rPr>
        <w:t xml:space="preserve">    </w:t>
      </w:r>
      <w:proofErr w:type="gramStart"/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>квартал,</w:t>
      </w:r>
      <w:proofErr w:type="gramEnd"/>
    </w:p>
    <w:p w:rsidR="00B41C26" w:rsidRPr="006D45B6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6D45B6">
        <w:rPr>
          <w:rFonts w:ascii="Arial" w:hAnsi="Arial" w:cs="Arial"/>
          <w:i/>
        </w:rPr>
        <w:t xml:space="preserve">      </w:t>
      </w:r>
      <w:r w:rsidRPr="006D45B6">
        <w:rPr>
          <w:rFonts w:ascii="Arial" w:hAnsi="Arial" w:cs="Arial"/>
          <w:i/>
        </w:rPr>
        <w:t xml:space="preserve"> месяц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    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словами  </w:t>
      </w:r>
      <w:r w:rsidR="00B41C26" w:rsidRPr="006D45B6">
        <w:rPr>
          <w:rFonts w:ascii="Arial" w:hAnsi="Arial" w:cs="Arial"/>
        </w:rPr>
        <w:t>"____________________";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(квартал, месяц)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"Ответственность сторон" слова ______________"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1.8. </w:t>
      </w:r>
      <w:r w:rsidR="0047164C" w:rsidRPr="006D45B6">
        <w:rPr>
          <w:rFonts w:ascii="Arial" w:hAnsi="Arial" w:cs="Arial"/>
        </w:rPr>
        <w:t xml:space="preserve">в </w:t>
      </w:r>
      <w:hyperlink w:anchor="P354" w:history="1">
        <w:r w:rsidR="0047164C" w:rsidRPr="006D45B6">
          <w:rPr>
            <w:rFonts w:ascii="Arial" w:hAnsi="Arial" w:cs="Arial"/>
          </w:rPr>
          <w:t>пункте</w:t>
        </w:r>
        <w:r w:rsidRPr="006D45B6">
          <w:rPr>
            <w:rFonts w:ascii="Arial" w:hAnsi="Arial" w:cs="Arial"/>
          </w:rPr>
          <w:t xml:space="preserve"> 7.4.1 раздела 7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</w:t>
      </w:r>
      <w:r w:rsidR="004440C5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  <w:r w:rsidR="00F71FAB" w:rsidRPr="006D45B6">
        <w:rPr>
          <w:rFonts w:ascii="Arial" w:hAnsi="Arial" w:cs="Arial"/>
        </w:rPr>
        <w:t>_________</w:t>
      </w:r>
      <w:r w:rsidRPr="006D45B6">
        <w:rPr>
          <w:rFonts w:ascii="Arial" w:hAnsi="Arial" w:cs="Arial"/>
        </w:rPr>
        <w:t>___________" заменить словами "____________________________";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1.9. </w:t>
      </w:r>
      <w:hyperlink w:anchor="P370" w:history="1">
        <w:r w:rsidRPr="006D45B6">
          <w:rPr>
            <w:rFonts w:ascii="Arial" w:hAnsi="Arial" w:cs="Arial"/>
          </w:rPr>
          <w:t>раздел 8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редакции: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</w:t>
            </w:r>
            <w:r w:rsidR="00946175" w:rsidRPr="006D45B6">
              <w:rPr>
                <w:rFonts w:ascii="Arial" w:hAnsi="Arial" w:cs="Arial"/>
              </w:rPr>
              <w:t xml:space="preserve">распорядителя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D63486" w:rsidRPr="006D45B6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</w:t>
            </w:r>
            <w:r w:rsidR="00B41C26" w:rsidRPr="006D45B6">
              <w:rPr>
                <w:rFonts w:ascii="Arial" w:hAnsi="Arial" w:cs="Arial"/>
              </w:rPr>
              <w:t>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47164C" w:rsidRPr="006D45B6">
              <w:rPr>
                <w:rFonts w:ascii="Arial" w:hAnsi="Arial" w:cs="Arial"/>
              </w:rPr>
              <w:t>_________</w:t>
            </w:r>
            <w:r w:rsidR="00D63486" w:rsidRPr="006D45B6">
              <w:rPr>
                <w:rFonts w:ascii="Arial" w:hAnsi="Arial" w:cs="Arial"/>
              </w:rPr>
              <w:t>__________________</w:t>
            </w:r>
            <w:r w:rsidR="0047164C" w:rsidRPr="006D45B6">
              <w:rPr>
                <w:rFonts w:ascii="Arial" w:hAnsi="Arial" w:cs="Arial"/>
              </w:rPr>
              <w:t>»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1.10. приложение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 к Соглашению изложить в редакции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</w:t>
      </w:r>
      <w:r w:rsidR="00C91E58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1.11. дополнить приложением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___ к Соглашению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1.12. внести изменения в приложение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Соглашению согласно приложению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 Настоящее Дополнительное соглашение к Соглашению вступает в силу </w:t>
      </w:r>
      <w:proofErr w:type="gramStart"/>
      <w:r w:rsidRPr="006D45B6">
        <w:rPr>
          <w:rFonts w:ascii="Arial" w:hAnsi="Arial" w:cs="Arial"/>
        </w:rPr>
        <w:t>с даты</w:t>
      </w:r>
      <w:proofErr w:type="gramEnd"/>
      <w:r w:rsidRPr="006D45B6">
        <w:rPr>
          <w:rFonts w:ascii="Arial" w:hAnsi="Arial" w:cs="Arial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 Иные заключительные положения по настоящему Дополнительному соглашению к Соглашению: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5.2. _______________________________________________________________</w:t>
      </w:r>
    </w:p>
    <w:p w:rsidR="00B41C26" w:rsidRPr="006D45B6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r w:rsidR="00665302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 xml:space="preserve"> </w:t>
      </w:r>
      <w:hyperlink w:anchor="P1130" w:history="1">
        <w:proofErr w:type="gramStart"/>
        <w:r w:rsidR="00B41C26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B41C26" w:rsidRPr="006D45B6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66530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1B7EFA" w:rsidRPr="006D45B6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0EF8" w:rsidRPr="006D45B6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Приложение </w:t>
      </w:r>
      <w:r w:rsidR="003823F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892EAA" w:rsidRPr="006D45B6">
        <w:rPr>
          <w:rFonts w:ascii="Arial" w:hAnsi="Arial" w:cs="Arial"/>
        </w:rPr>
        <w:t>6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080205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proofErr w:type="spellStart"/>
      <w:r w:rsidR="00080205">
        <w:rPr>
          <w:sz w:val="24"/>
          <w:szCs w:val="24"/>
        </w:rPr>
        <w:t>Макзырского</w:t>
      </w:r>
      <w:proofErr w:type="spellEnd"/>
      <w:r w:rsidRPr="006D45B6">
        <w:rPr>
          <w:sz w:val="24"/>
          <w:szCs w:val="24"/>
        </w:rPr>
        <w:t xml:space="preserve"> сельского поселения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proofErr w:type="spellStart"/>
      <w:r w:rsidRPr="006D45B6">
        <w:rPr>
          <w:sz w:val="24"/>
          <w:szCs w:val="24"/>
        </w:rPr>
        <w:t>Верхнекетского</w:t>
      </w:r>
      <w:proofErr w:type="spellEnd"/>
      <w:r w:rsidRPr="006D45B6">
        <w:rPr>
          <w:sz w:val="24"/>
          <w:szCs w:val="24"/>
        </w:rPr>
        <w:t xml:space="preserve">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</w:t>
      </w:r>
      <w:r w:rsidRPr="006D45B6">
        <w:rPr>
          <w:sz w:val="24"/>
          <w:szCs w:val="24"/>
        </w:rPr>
        <w:tab/>
        <w:t xml:space="preserve">      от               2023 г. №                                                             </w:t>
      </w:r>
    </w:p>
    <w:p w:rsidR="00B41C26" w:rsidRPr="006D45B6" w:rsidRDefault="00B41C26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3823F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            </w:t>
      </w:r>
      <w:r w:rsidR="003823F7" w:rsidRPr="006D45B6">
        <w:rPr>
          <w:rFonts w:ascii="Arial" w:hAnsi="Arial" w:cs="Arial"/>
        </w:rPr>
        <w:t xml:space="preserve">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Pr="006D45B6">
        <w:rPr>
          <w:rFonts w:ascii="Arial" w:hAnsi="Arial" w:cs="Arial"/>
        </w:rPr>
        <w:t xml:space="preserve"> (договора), заключенного </w:t>
      </w:r>
      <w:r w:rsidR="00CC6E4F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CC6E4F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="00CC6E4F" w:rsidRPr="006D45B6">
        <w:rPr>
          <w:rFonts w:ascii="Arial" w:hAnsi="Arial" w:cs="Arial"/>
          <w:b/>
        </w:rPr>
        <w:t>в целях возмещения недополученных доходов и (или) возмещения затрат в</w:t>
      </w:r>
      <w:proofErr w:type="gramEnd"/>
      <w:r w:rsidR="00CC6E4F" w:rsidRPr="006D45B6">
        <w:rPr>
          <w:rFonts w:ascii="Arial" w:hAnsi="Arial" w:cs="Arial"/>
          <w:b/>
        </w:rPr>
        <w:t xml:space="preserve"> связи с производством (реализацией) товаров, выполнением работ, оказанием услуг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п. 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 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proofErr w:type="gramStart"/>
      <w:r w:rsidRPr="006D45B6">
        <w:rPr>
          <w:rFonts w:ascii="Arial" w:hAnsi="Arial" w:cs="Arial"/>
        </w:rPr>
        <w:t>(дата заключения                                                                              (номер соглашения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соглашения/договора)                                                                                /договора)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 ________________________________________________________________________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(наименование </w:t>
      </w:r>
      <w:proofErr w:type="gramStart"/>
      <w:r w:rsidRPr="006D45B6">
        <w:rPr>
          <w:rFonts w:ascii="Arial" w:hAnsi="Arial" w:cs="Arial"/>
          <w:i/>
        </w:rPr>
        <w:t>должности руководителя Главного распорядителя средств местного бюджета</w:t>
      </w:r>
      <w:proofErr w:type="gramEnd"/>
      <w:r w:rsidRPr="006D45B6">
        <w:rPr>
          <w:rFonts w:ascii="Arial" w:hAnsi="Arial" w:cs="Arial"/>
          <w:i/>
        </w:rPr>
        <w:t xml:space="preserve">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основании</w:t>
      </w:r>
      <w:proofErr w:type="gramEnd"/>
      <w:r w:rsidRPr="006D45B6">
        <w:rPr>
          <w:rFonts w:ascii="Arial" w:hAnsi="Arial" w:cs="Arial"/>
        </w:rPr>
        <w:t xml:space="preserve"> 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proofErr w:type="spellStart"/>
      <w:r w:rsidR="00080205">
        <w:rPr>
          <w:rFonts w:ascii="Arial" w:hAnsi="Arial" w:cs="Arial"/>
          <w:i/>
        </w:rPr>
        <w:t>Макзырское</w:t>
      </w:r>
      <w:proofErr w:type="spellEnd"/>
      <w:r w:rsidR="00080205">
        <w:rPr>
          <w:rFonts w:ascii="Arial" w:hAnsi="Arial" w:cs="Arial"/>
          <w:i/>
        </w:rPr>
        <w:t xml:space="preserve"> сельское поселение </w:t>
      </w:r>
      <w:proofErr w:type="spellStart"/>
      <w:r w:rsidRPr="006D45B6">
        <w:rPr>
          <w:rFonts w:ascii="Arial" w:hAnsi="Arial" w:cs="Arial"/>
          <w:i/>
        </w:rPr>
        <w:t>Верхнекетск</w:t>
      </w:r>
      <w:r w:rsidR="00080205">
        <w:rPr>
          <w:rFonts w:ascii="Arial" w:hAnsi="Arial" w:cs="Arial"/>
          <w:i/>
        </w:rPr>
        <w:t>ого</w:t>
      </w:r>
      <w:proofErr w:type="spellEnd"/>
      <w:r w:rsidRPr="006D45B6">
        <w:rPr>
          <w:rFonts w:ascii="Arial" w:hAnsi="Arial" w:cs="Arial"/>
          <w:i/>
        </w:rPr>
        <w:t xml:space="preserve"> район</w:t>
      </w:r>
      <w:r w:rsidR="00080205">
        <w:rPr>
          <w:rFonts w:ascii="Arial" w:hAnsi="Arial" w:cs="Arial"/>
          <w:i/>
        </w:rPr>
        <w:t>а</w:t>
      </w:r>
      <w:r w:rsidRPr="006D45B6">
        <w:rPr>
          <w:rFonts w:ascii="Arial" w:hAnsi="Arial" w:cs="Arial"/>
          <w:i/>
        </w:rPr>
        <w:t xml:space="preserve"> Томской области, положение об органе Администрации </w:t>
      </w:r>
      <w:proofErr w:type="spellStart"/>
      <w:r w:rsidR="00080205">
        <w:rPr>
          <w:rFonts w:ascii="Arial" w:hAnsi="Arial" w:cs="Arial"/>
          <w:i/>
        </w:rPr>
        <w:t>Макзырского</w:t>
      </w:r>
      <w:proofErr w:type="spellEnd"/>
      <w:r w:rsidR="00080205">
        <w:rPr>
          <w:rFonts w:ascii="Arial" w:hAnsi="Arial" w:cs="Arial"/>
          <w:i/>
        </w:rPr>
        <w:t xml:space="preserve"> сельского поселения</w:t>
      </w:r>
      <w:bookmarkStart w:id="17" w:name="_GoBack"/>
      <w:bookmarkEnd w:id="17"/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 и 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</w:t>
      </w:r>
      <w:proofErr w:type="gramStart"/>
      <w:r w:rsidRPr="006D45B6">
        <w:rPr>
          <w:rFonts w:ascii="Arial" w:hAnsi="Arial" w:cs="Arial"/>
          <w:i/>
        </w:rPr>
        <w:t>(наименование для юридического лица (за исключением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</w:t>
      </w:r>
      <w:proofErr w:type="gramStart"/>
      <w:r w:rsidRPr="006D45B6">
        <w:rPr>
          <w:rFonts w:ascii="Arial" w:hAnsi="Arial" w:cs="Arial"/>
          <w:i/>
        </w:rPr>
        <w:t>муниципального) учреждения), фамилия,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имя, отчество (при наличии) для </w:t>
      </w:r>
      <w:proofErr w:type="gramStart"/>
      <w:r w:rsidRPr="006D45B6">
        <w:rPr>
          <w:rFonts w:ascii="Arial" w:hAnsi="Arial" w:cs="Arial"/>
          <w:i/>
        </w:rPr>
        <w:t>индивидуального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предпринимателя или 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lastRenderedPageBreak/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________________________________________________________, </w:t>
      </w:r>
      <w:proofErr w:type="gramStart"/>
      <w:r w:rsidRPr="006D45B6">
        <w:rPr>
          <w:rFonts w:ascii="Arial" w:hAnsi="Arial" w:cs="Arial"/>
        </w:rPr>
        <w:t>действующего</w:t>
      </w:r>
      <w:proofErr w:type="gramEnd"/>
      <w:r w:rsidRPr="006D45B6">
        <w:rPr>
          <w:rFonts w:ascii="Arial" w:hAnsi="Arial" w:cs="Arial"/>
        </w:rPr>
        <w:t xml:space="preserve"> на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основании 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Pr="006D45B6">
        <w:rPr>
          <w:rFonts w:ascii="Arial" w:hAnsi="Arial" w:cs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080205">
        <w:rPr>
          <w:rFonts w:ascii="Arial" w:hAnsi="Arial" w:cs="Arial"/>
        </w:rPr>
        <w:t>Макзырское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</w:t>
      </w:r>
      <w:proofErr w:type="spellStart"/>
      <w:r w:rsidR="003A7D5B" w:rsidRPr="006D45B6">
        <w:rPr>
          <w:rFonts w:ascii="Arial" w:hAnsi="Arial" w:cs="Arial"/>
        </w:rPr>
        <w:t>Верхнекетского</w:t>
      </w:r>
      <w:proofErr w:type="spellEnd"/>
      <w:r w:rsidR="003A7D5B" w:rsidRPr="006D45B6">
        <w:rPr>
          <w:rFonts w:ascii="Arial" w:hAnsi="Arial" w:cs="Arial"/>
        </w:rPr>
        <w:t xml:space="preserve">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0A6CC3" w:rsidRPr="006D45B6">
        <w:rPr>
          <w:rFonts w:ascii="Arial" w:hAnsi="Arial" w:cs="Arial"/>
        </w:rPr>
        <w:t>возмещения недополученных доходов и (или) возмещения затрат в связи с</w:t>
      </w:r>
      <w:proofErr w:type="gramEnd"/>
      <w:r w:rsidR="000A6CC3" w:rsidRPr="006D45B6">
        <w:rPr>
          <w:rFonts w:ascii="Arial" w:hAnsi="Arial" w:cs="Arial"/>
        </w:rPr>
        <w:t xml:space="preserve"> </w:t>
      </w:r>
      <w:proofErr w:type="gramStart"/>
      <w:r w:rsidR="000A6CC3" w:rsidRPr="006D45B6">
        <w:rPr>
          <w:rFonts w:ascii="Arial" w:hAnsi="Arial" w:cs="Arial"/>
        </w:rPr>
        <w:t xml:space="preserve">производством (реализацией) товаров, выполнением работ, оказанием услуг от </w:t>
      </w:r>
      <w:r w:rsidRPr="006D45B6">
        <w:rPr>
          <w:rFonts w:ascii="Arial" w:hAnsi="Arial" w:cs="Arial"/>
        </w:rPr>
        <w:t xml:space="preserve">_____________ </w:t>
      </w:r>
      <w:r w:rsidR="007B2E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нижеследующем.</w:t>
      </w:r>
      <w:proofErr w:type="gramEnd"/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</w:t>
      </w:r>
      <w:r w:rsidR="00B41C26" w:rsidRPr="006D45B6">
        <w:rPr>
          <w:rFonts w:ascii="Arial" w:hAnsi="Arial" w:cs="Arial"/>
        </w:rPr>
        <w:t xml:space="preserve">Соглашение расторгается </w:t>
      </w:r>
      <w:proofErr w:type="gramStart"/>
      <w:r w:rsidR="00B41C26" w:rsidRPr="006D45B6">
        <w:rPr>
          <w:rFonts w:ascii="Arial" w:hAnsi="Arial" w:cs="Arial"/>
        </w:rPr>
        <w:t>с даты вступления</w:t>
      </w:r>
      <w:proofErr w:type="gramEnd"/>
      <w:r w:rsidR="00B41C26" w:rsidRPr="006D45B6">
        <w:rPr>
          <w:rFonts w:ascii="Arial" w:hAnsi="Arial" w:cs="Arial"/>
        </w:rPr>
        <w:t xml:space="preserve"> в силу настоящего соглашения о расторжении Соглашения.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Состояние расчетов на дату расторжения Соглашения: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2.1. бюджетное обязательство _________</w:t>
      </w:r>
      <w:r w:rsidR="003F683F" w:rsidRPr="006D45B6">
        <w:rPr>
          <w:rFonts w:ascii="Arial" w:hAnsi="Arial" w:cs="Arial"/>
        </w:rPr>
        <w:t>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</w:t>
      </w:r>
      <w:proofErr w:type="gramStart"/>
      <w:r w:rsidRPr="006D45B6">
        <w:rPr>
          <w:rFonts w:ascii="Arial" w:hAnsi="Arial" w:cs="Arial"/>
          <w:i/>
        </w:rPr>
        <w:t>(наименование Главного распорядителя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</w:t>
      </w:r>
      <w:proofErr w:type="gramStart"/>
      <w:r w:rsidRPr="006D45B6">
        <w:rPr>
          <w:rFonts w:ascii="Arial" w:hAnsi="Arial" w:cs="Arial"/>
        </w:rPr>
        <w:t xml:space="preserve"> _________________ (____________________________) </w:t>
      </w:r>
      <w:proofErr w:type="gramEnd"/>
      <w:r w:rsidRPr="006D45B6">
        <w:rPr>
          <w:rFonts w:ascii="Arial" w:hAnsi="Arial" w:cs="Arial"/>
        </w:rPr>
        <w:t>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2.2. обязательство Получателя исполнено в размере 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(__________) рублей, </w:t>
      </w:r>
      <w:proofErr w:type="gramStart"/>
      <w:r w:rsidRPr="006D45B6">
        <w:rPr>
          <w:rFonts w:ascii="Arial" w:hAnsi="Arial" w:cs="Arial"/>
        </w:rPr>
        <w:t>соответствующем</w:t>
      </w:r>
      <w:proofErr w:type="gramEnd"/>
      <w:r w:rsidRPr="006D45B6">
        <w:rPr>
          <w:rFonts w:ascii="Arial" w:hAnsi="Arial" w:cs="Arial"/>
        </w:rPr>
        <w:t xml:space="preserve"> достигнутым результатам предоставления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</w:t>
      </w:r>
      <w:proofErr w:type="gramStart"/>
      <w:r w:rsidRPr="006D45B6">
        <w:rPr>
          <w:rFonts w:ascii="Arial" w:hAnsi="Arial" w:cs="Arial"/>
          <w:i/>
        </w:rPr>
        <w:t>(сумма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B41C26" w:rsidRPr="006D45B6" w:rsidRDefault="003F683F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 xml:space="preserve"> и характеристикам (</w:t>
      </w:r>
      <w:r w:rsidR="00B41C26" w:rsidRPr="006D45B6">
        <w:rPr>
          <w:rFonts w:ascii="Arial" w:hAnsi="Arial" w:cs="Arial"/>
        </w:rPr>
        <w:t xml:space="preserve">показателям, необходимым для достижения результатов предоставления </w:t>
      </w: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(при установлении </w:t>
      </w:r>
      <w:r w:rsidRPr="006D45B6">
        <w:rPr>
          <w:rFonts w:ascii="Arial" w:hAnsi="Arial" w:cs="Arial"/>
        </w:rPr>
        <w:t>характеристик);</w:t>
      </w:r>
    </w:p>
    <w:p w:rsidR="000A6CC3" w:rsidRPr="006D45B6" w:rsidRDefault="00B41C26" w:rsidP="004A436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2.3. ___________________________________________ в течение "______" 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</w:t>
      </w:r>
      <w:r w:rsidR="00A24BE0" w:rsidRPr="006D45B6">
        <w:rPr>
          <w:rFonts w:ascii="Arial" w:hAnsi="Arial" w:cs="Arial"/>
        </w:rPr>
        <w:t xml:space="preserve">      </w:t>
      </w:r>
      <w:proofErr w:type="gramStart"/>
      <w:r w:rsidR="00B41C26"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  <w:proofErr w:type="gramEnd"/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</w:t>
      </w:r>
      <w:r w:rsidR="00A24BE0" w:rsidRPr="006D45B6">
        <w:rPr>
          <w:rFonts w:ascii="Arial" w:hAnsi="Arial" w:cs="Arial"/>
          <w:i/>
        </w:rPr>
        <w:t xml:space="preserve">               </w:t>
      </w:r>
      <w:r w:rsidRPr="006D45B6">
        <w:rPr>
          <w:rFonts w:ascii="Arial" w:hAnsi="Arial" w:cs="Arial"/>
          <w:i/>
        </w:rPr>
        <w:t>средств местного бюджета)</w:t>
      </w:r>
    </w:p>
    <w:p w:rsidR="00B41C26" w:rsidRPr="006D45B6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дней со </w:t>
      </w:r>
      <w:r w:rsidR="00B41C26" w:rsidRPr="006D45B6">
        <w:rPr>
          <w:rFonts w:ascii="Arial" w:hAnsi="Arial" w:cs="Arial"/>
        </w:rPr>
        <w:t xml:space="preserve">дня расторжения обязуется перечислить Получателю сумму </w:t>
      </w:r>
      <w:r w:rsidR="004A4366"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 в размере</w:t>
      </w:r>
      <w:proofErr w:type="gramStart"/>
      <w:r w:rsidR="00B41C26" w:rsidRPr="006D45B6">
        <w:rPr>
          <w:rFonts w:ascii="Arial" w:hAnsi="Arial" w:cs="Arial"/>
        </w:rPr>
        <w:t xml:space="preserve">: __________________ (____________________________) </w:t>
      </w:r>
      <w:proofErr w:type="gramEnd"/>
      <w:r w:rsidR="00B41C26" w:rsidRPr="006D45B6">
        <w:rPr>
          <w:rFonts w:ascii="Arial" w:hAnsi="Arial" w:cs="Arial"/>
        </w:rPr>
        <w:t xml:space="preserve">рублей </w:t>
      </w:r>
    </w:p>
    <w:p w:rsidR="000A6CC3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="000A6CC3" w:rsidRPr="006D45B6">
        <w:rPr>
          <w:rFonts w:ascii="Arial" w:hAnsi="Arial" w:cs="Arial"/>
        </w:rPr>
        <w:t xml:space="preserve">                </w:t>
      </w:r>
      <w:r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  <w:i/>
        </w:rPr>
        <w:t xml:space="preserve">(сумма прописью)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2.4. Получатель в течение "__</w:t>
      </w:r>
      <w:r w:rsidR="004A4366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" дней со дня расторжения обязуется возвратить _______________________</w:t>
      </w:r>
      <w:r w:rsidR="004A4366" w:rsidRPr="006D45B6">
        <w:rPr>
          <w:rFonts w:ascii="Arial" w:hAnsi="Arial" w:cs="Arial"/>
        </w:rPr>
        <w:t>_______________________</w:t>
      </w:r>
      <w:r w:rsidRPr="006D45B6">
        <w:rPr>
          <w:rFonts w:ascii="Arial" w:hAnsi="Arial" w:cs="Arial"/>
        </w:rPr>
        <w:t>в местный бюджет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</w:t>
      </w:r>
      <w:r w:rsidRPr="006D45B6">
        <w:rPr>
          <w:rFonts w:ascii="Arial" w:hAnsi="Arial" w:cs="Arial"/>
        </w:rPr>
        <w:t>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4A4366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</w:t>
      </w:r>
      <w:proofErr w:type="gramStart"/>
      <w:r w:rsidRPr="006D45B6">
        <w:rPr>
          <w:rFonts w:ascii="Arial" w:hAnsi="Arial" w:cs="Arial"/>
        </w:rPr>
        <w:t xml:space="preserve"> _______________ (_________________________) </w:t>
      </w:r>
      <w:proofErr w:type="gramEnd"/>
      <w:r w:rsidRPr="006D45B6">
        <w:rPr>
          <w:rFonts w:ascii="Arial" w:hAnsi="Arial" w:cs="Arial"/>
        </w:rPr>
        <w:t>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6D45B6">
        <w:rPr>
          <w:rFonts w:ascii="Arial" w:hAnsi="Arial" w:cs="Arial"/>
          <w:i/>
        </w:rPr>
        <w:t xml:space="preserve">       </w:t>
      </w:r>
      <w:r w:rsidRPr="006D45B6">
        <w:rPr>
          <w:rFonts w:ascii="Arial" w:hAnsi="Arial" w:cs="Arial"/>
          <w:i/>
        </w:rPr>
        <w:t xml:space="preserve">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2.5. _________________________________</w:t>
      </w:r>
      <w:r w:rsidR="000A6CC3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2.6._____________________________________________________________</w:t>
      </w:r>
      <w:r w:rsidR="000A6CC3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</w:t>
      </w:r>
      <w:r w:rsidR="00B41C26" w:rsidRPr="006D45B6">
        <w:rPr>
          <w:rFonts w:ascii="Arial" w:hAnsi="Arial" w:cs="Arial"/>
        </w:rPr>
        <w:t>. Стороны взаимных претензий друг к другу не имеют.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4. Настоящее соглашение о расторжении Соглашения вступает в силу </w:t>
      </w:r>
      <w:proofErr w:type="gramStart"/>
      <w:r w:rsidRPr="006D45B6">
        <w:rPr>
          <w:rFonts w:ascii="Arial" w:hAnsi="Arial" w:cs="Arial"/>
        </w:rPr>
        <w:t>с даты</w:t>
      </w:r>
      <w:proofErr w:type="gramEnd"/>
      <w:r w:rsidRPr="006D45B6">
        <w:rPr>
          <w:rFonts w:ascii="Arial" w:hAnsi="Arial" w:cs="Arial"/>
        </w:rPr>
        <w:t xml:space="preserve"> его подписания лицами, имеющими право действовать от имени каждой из Сторон.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5. </w:t>
      </w:r>
      <w:proofErr w:type="gramStart"/>
      <w:r w:rsidRPr="006D45B6">
        <w:rPr>
          <w:rFonts w:ascii="Arial" w:hAnsi="Arial" w:cs="Arial"/>
        </w:rPr>
        <w:t xml:space="preserve">Обязательства Сторон по Соглашению прекращаются с даты вступления в силу настоящего соглашения о расторжении Соглашения, за исключением </w:t>
      </w:r>
      <w:r w:rsidRPr="006D45B6">
        <w:rPr>
          <w:rFonts w:ascii="Arial" w:hAnsi="Arial" w:cs="Arial"/>
        </w:rPr>
        <w:lastRenderedPageBreak/>
        <w:t xml:space="preserve">обязательств, предусмотренных пунктами ________  Соглашения </w:t>
      </w:r>
      <w:r w:rsidRPr="006D45B6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6D45B6">
        <w:rPr>
          <w:rFonts w:ascii="Arial" w:hAnsi="Arial" w:cs="Arial"/>
        </w:rPr>
        <w:t>, которые прекращают свое действие после полного их исполнения.</w:t>
      </w:r>
      <w:proofErr w:type="gramEnd"/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 Иные положения настоящего соглашения о расторжении Соглашения: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6.1. </w:t>
      </w:r>
      <w:r w:rsidR="007D3295" w:rsidRPr="006D45B6">
        <w:rPr>
          <w:rFonts w:ascii="Arial" w:hAnsi="Arial" w:cs="Arial"/>
        </w:rPr>
        <w:t>н</w:t>
      </w:r>
      <w:r w:rsidRPr="006D45B6">
        <w:rPr>
          <w:rFonts w:ascii="Arial" w:hAnsi="Arial" w:cs="Arial"/>
        </w:rPr>
        <w:t>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6.2. _____________________________________________________________ (</w:t>
      </w:r>
      <w:r w:rsidRPr="006D45B6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7D329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  <w:p w:rsidR="00B41C26" w:rsidRPr="006D45B6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2424D0" w:rsidRPr="006D45B6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</w:t>
            </w:r>
            <w:r w:rsidR="002424D0" w:rsidRPr="006D45B6">
              <w:rPr>
                <w:rFonts w:ascii="Arial" w:hAnsi="Arial" w:cs="Arial"/>
              </w:rPr>
              <w:t>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B41C26" w:rsidRPr="006D45B6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F80F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6D45B6">
              <w:rPr>
                <w:rFonts w:ascii="Arial" w:hAnsi="Arial" w:cs="Arial"/>
              </w:rPr>
              <w:t>распорядителя</w:t>
            </w:r>
            <w:r w:rsidR="007F7259" w:rsidRPr="006D45B6">
              <w:rPr>
                <w:rFonts w:ascii="Arial" w:hAnsi="Arial" w:cs="Arial"/>
              </w:rPr>
              <w:t xml:space="preserve"> </w:t>
            </w:r>
            <w:r w:rsidR="001F0E57" w:rsidRPr="006D45B6">
              <w:rPr>
                <w:rFonts w:ascii="Arial" w:hAnsi="Arial" w:cs="Arial"/>
              </w:rPr>
              <w:t>средств 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0507D9" w:rsidRPr="006D45B6">
              <w:rPr>
                <w:rFonts w:ascii="Arial" w:hAnsi="Arial" w:cs="Arial"/>
              </w:rPr>
              <w:t>___</w:t>
            </w:r>
          </w:p>
        </w:tc>
      </w:tr>
      <w:tr w:rsidR="00B41C26" w:rsidRPr="00EC18AB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EC18AB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EC18AB" w:rsidRDefault="00B41C26" w:rsidP="007809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EC18AB" w:rsidSect="00080205">
      <w:headerReference w:type="default" r:id="rId1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D4" w:rsidRDefault="00CF02D4" w:rsidP="003B2DFB">
      <w:r>
        <w:separator/>
      </w:r>
    </w:p>
  </w:endnote>
  <w:endnote w:type="continuationSeparator" w:id="0">
    <w:p w:rsidR="00CF02D4" w:rsidRDefault="00CF02D4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D4" w:rsidRDefault="00CF02D4" w:rsidP="003B2DFB">
      <w:r>
        <w:separator/>
      </w:r>
    </w:p>
  </w:footnote>
  <w:footnote w:type="continuationSeparator" w:id="0">
    <w:p w:rsidR="00CF02D4" w:rsidRDefault="00CF02D4" w:rsidP="003B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22935"/>
      <w:docPartObj>
        <w:docPartGallery w:val="Page Numbers (Top of Page)"/>
        <w:docPartUnique/>
      </w:docPartObj>
    </w:sdtPr>
    <w:sdtContent>
      <w:p w:rsidR="00062F5F" w:rsidRDefault="00062F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05">
          <w:rPr>
            <w:noProof/>
          </w:rPr>
          <w:t>37</w:t>
        </w:r>
        <w:r>
          <w:fldChar w:fldCharType="end"/>
        </w:r>
      </w:p>
    </w:sdtContent>
  </w:sdt>
  <w:p w:rsidR="00062F5F" w:rsidRDefault="00062F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86102F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38"/>
    <w:rsid w:val="00000F38"/>
    <w:rsid w:val="00003398"/>
    <w:rsid w:val="00011FE7"/>
    <w:rsid w:val="00016929"/>
    <w:rsid w:val="00036C1E"/>
    <w:rsid w:val="00037601"/>
    <w:rsid w:val="00037621"/>
    <w:rsid w:val="000470D0"/>
    <w:rsid w:val="000507D9"/>
    <w:rsid w:val="00062F5F"/>
    <w:rsid w:val="00063915"/>
    <w:rsid w:val="00066299"/>
    <w:rsid w:val="000752E7"/>
    <w:rsid w:val="000756C2"/>
    <w:rsid w:val="00080205"/>
    <w:rsid w:val="0008187A"/>
    <w:rsid w:val="00097E0D"/>
    <w:rsid w:val="000A1049"/>
    <w:rsid w:val="000A6CC3"/>
    <w:rsid w:val="000B3FB6"/>
    <w:rsid w:val="000B7117"/>
    <w:rsid w:val="000B7A79"/>
    <w:rsid w:val="000C4DF6"/>
    <w:rsid w:val="000D0368"/>
    <w:rsid w:val="000E3494"/>
    <w:rsid w:val="000F0EF8"/>
    <w:rsid w:val="000F3D78"/>
    <w:rsid w:val="000F6864"/>
    <w:rsid w:val="0010338C"/>
    <w:rsid w:val="0010574D"/>
    <w:rsid w:val="00110F61"/>
    <w:rsid w:val="00113825"/>
    <w:rsid w:val="0011529E"/>
    <w:rsid w:val="00124B70"/>
    <w:rsid w:val="001279E5"/>
    <w:rsid w:val="0014010B"/>
    <w:rsid w:val="00143BD9"/>
    <w:rsid w:val="00166ADF"/>
    <w:rsid w:val="00172436"/>
    <w:rsid w:val="00172C07"/>
    <w:rsid w:val="00175A78"/>
    <w:rsid w:val="00176574"/>
    <w:rsid w:val="00180CC1"/>
    <w:rsid w:val="00186675"/>
    <w:rsid w:val="00194AF1"/>
    <w:rsid w:val="001950FE"/>
    <w:rsid w:val="001B77DD"/>
    <w:rsid w:val="001B7EFA"/>
    <w:rsid w:val="001C5B0C"/>
    <w:rsid w:val="001C64A7"/>
    <w:rsid w:val="001E3234"/>
    <w:rsid w:val="001E44A7"/>
    <w:rsid w:val="001F0E57"/>
    <w:rsid w:val="001F3926"/>
    <w:rsid w:val="001F3EC2"/>
    <w:rsid w:val="001F4C9C"/>
    <w:rsid w:val="00202EE7"/>
    <w:rsid w:val="002030A5"/>
    <w:rsid w:val="0021293F"/>
    <w:rsid w:val="002206D2"/>
    <w:rsid w:val="002225CC"/>
    <w:rsid w:val="002229F0"/>
    <w:rsid w:val="00222B48"/>
    <w:rsid w:val="00226268"/>
    <w:rsid w:val="00235CAD"/>
    <w:rsid w:val="00237CAD"/>
    <w:rsid w:val="002424D0"/>
    <w:rsid w:val="00244922"/>
    <w:rsid w:val="0025356E"/>
    <w:rsid w:val="0025710B"/>
    <w:rsid w:val="0026021E"/>
    <w:rsid w:val="00262C83"/>
    <w:rsid w:val="00263601"/>
    <w:rsid w:val="0026499D"/>
    <w:rsid w:val="0027458F"/>
    <w:rsid w:val="00290018"/>
    <w:rsid w:val="00296DA9"/>
    <w:rsid w:val="002A18C8"/>
    <w:rsid w:val="002A1FF7"/>
    <w:rsid w:val="002A630C"/>
    <w:rsid w:val="002A6ECA"/>
    <w:rsid w:val="002B6EE3"/>
    <w:rsid w:val="002C6A7F"/>
    <w:rsid w:val="002D692C"/>
    <w:rsid w:val="002D6FDF"/>
    <w:rsid w:val="002F27DB"/>
    <w:rsid w:val="002F72DC"/>
    <w:rsid w:val="00301CD3"/>
    <w:rsid w:val="00320B5E"/>
    <w:rsid w:val="0032344C"/>
    <w:rsid w:val="003263C4"/>
    <w:rsid w:val="00327654"/>
    <w:rsid w:val="0033383F"/>
    <w:rsid w:val="00337A73"/>
    <w:rsid w:val="00344027"/>
    <w:rsid w:val="003443B9"/>
    <w:rsid w:val="0034641F"/>
    <w:rsid w:val="00346E24"/>
    <w:rsid w:val="003532AD"/>
    <w:rsid w:val="00361C71"/>
    <w:rsid w:val="00366AFC"/>
    <w:rsid w:val="00375143"/>
    <w:rsid w:val="0037668E"/>
    <w:rsid w:val="00376A8C"/>
    <w:rsid w:val="003823F7"/>
    <w:rsid w:val="00383BD5"/>
    <w:rsid w:val="0039320A"/>
    <w:rsid w:val="00394953"/>
    <w:rsid w:val="003971FD"/>
    <w:rsid w:val="003A19E3"/>
    <w:rsid w:val="003A357C"/>
    <w:rsid w:val="003A7D5B"/>
    <w:rsid w:val="003B2DFB"/>
    <w:rsid w:val="003B79E1"/>
    <w:rsid w:val="003C76BF"/>
    <w:rsid w:val="003D1774"/>
    <w:rsid w:val="003D4C51"/>
    <w:rsid w:val="003D6E8C"/>
    <w:rsid w:val="003D7746"/>
    <w:rsid w:val="003D7AF6"/>
    <w:rsid w:val="003E4B56"/>
    <w:rsid w:val="003E57FD"/>
    <w:rsid w:val="003E5EFA"/>
    <w:rsid w:val="003E6FA3"/>
    <w:rsid w:val="003F4236"/>
    <w:rsid w:val="003F683F"/>
    <w:rsid w:val="004005A3"/>
    <w:rsid w:val="0040156B"/>
    <w:rsid w:val="00414BB9"/>
    <w:rsid w:val="00417CC3"/>
    <w:rsid w:val="0042300D"/>
    <w:rsid w:val="00424E9A"/>
    <w:rsid w:val="0042720B"/>
    <w:rsid w:val="00437574"/>
    <w:rsid w:val="00437EB6"/>
    <w:rsid w:val="00440D51"/>
    <w:rsid w:val="004440C5"/>
    <w:rsid w:val="00450A71"/>
    <w:rsid w:val="004619CF"/>
    <w:rsid w:val="00465297"/>
    <w:rsid w:val="004662FA"/>
    <w:rsid w:val="0047164C"/>
    <w:rsid w:val="00472E9F"/>
    <w:rsid w:val="0048510E"/>
    <w:rsid w:val="00490889"/>
    <w:rsid w:val="004912BA"/>
    <w:rsid w:val="004A29AC"/>
    <w:rsid w:val="004A4366"/>
    <w:rsid w:val="004B722A"/>
    <w:rsid w:val="004C1000"/>
    <w:rsid w:val="004C7204"/>
    <w:rsid w:val="004D19E2"/>
    <w:rsid w:val="004D1D21"/>
    <w:rsid w:val="004D27E0"/>
    <w:rsid w:val="004D3E13"/>
    <w:rsid w:val="004D5AC2"/>
    <w:rsid w:val="004E63F8"/>
    <w:rsid w:val="0050553D"/>
    <w:rsid w:val="0051197A"/>
    <w:rsid w:val="0052343E"/>
    <w:rsid w:val="005261DF"/>
    <w:rsid w:val="005276F1"/>
    <w:rsid w:val="00542C9A"/>
    <w:rsid w:val="00552435"/>
    <w:rsid w:val="00552F6D"/>
    <w:rsid w:val="00553DF3"/>
    <w:rsid w:val="00554B60"/>
    <w:rsid w:val="00560BC8"/>
    <w:rsid w:val="00566702"/>
    <w:rsid w:val="005707D0"/>
    <w:rsid w:val="005771FA"/>
    <w:rsid w:val="005852EF"/>
    <w:rsid w:val="00585CEC"/>
    <w:rsid w:val="005870A3"/>
    <w:rsid w:val="005A3600"/>
    <w:rsid w:val="005B4304"/>
    <w:rsid w:val="005B497E"/>
    <w:rsid w:val="005B627E"/>
    <w:rsid w:val="005C2AF7"/>
    <w:rsid w:val="005C73E3"/>
    <w:rsid w:val="005E45C8"/>
    <w:rsid w:val="005E46FD"/>
    <w:rsid w:val="005E6318"/>
    <w:rsid w:val="006050E3"/>
    <w:rsid w:val="00617494"/>
    <w:rsid w:val="00622716"/>
    <w:rsid w:val="0063165A"/>
    <w:rsid w:val="00632B44"/>
    <w:rsid w:val="006412CC"/>
    <w:rsid w:val="006418BE"/>
    <w:rsid w:val="00651901"/>
    <w:rsid w:val="00652F6C"/>
    <w:rsid w:val="00665302"/>
    <w:rsid w:val="006673E7"/>
    <w:rsid w:val="00672EB7"/>
    <w:rsid w:val="006749C5"/>
    <w:rsid w:val="00676541"/>
    <w:rsid w:val="006776DF"/>
    <w:rsid w:val="00677899"/>
    <w:rsid w:val="00681BDA"/>
    <w:rsid w:val="0068515B"/>
    <w:rsid w:val="00685620"/>
    <w:rsid w:val="00691A40"/>
    <w:rsid w:val="00694738"/>
    <w:rsid w:val="00696D8C"/>
    <w:rsid w:val="006A7449"/>
    <w:rsid w:val="006D090A"/>
    <w:rsid w:val="006D17D0"/>
    <w:rsid w:val="006D45B6"/>
    <w:rsid w:val="006E793E"/>
    <w:rsid w:val="006F0BEB"/>
    <w:rsid w:val="006F3D5D"/>
    <w:rsid w:val="006F4423"/>
    <w:rsid w:val="006F6433"/>
    <w:rsid w:val="006F7ABF"/>
    <w:rsid w:val="007025FE"/>
    <w:rsid w:val="00702A1A"/>
    <w:rsid w:val="00703EF6"/>
    <w:rsid w:val="0070656D"/>
    <w:rsid w:val="007103C4"/>
    <w:rsid w:val="00713E63"/>
    <w:rsid w:val="00717C73"/>
    <w:rsid w:val="007501C0"/>
    <w:rsid w:val="00753EF2"/>
    <w:rsid w:val="00757A28"/>
    <w:rsid w:val="00771EB4"/>
    <w:rsid w:val="00773E19"/>
    <w:rsid w:val="007809C3"/>
    <w:rsid w:val="00787181"/>
    <w:rsid w:val="007A02C8"/>
    <w:rsid w:val="007B2EA7"/>
    <w:rsid w:val="007B4769"/>
    <w:rsid w:val="007C37B2"/>
    <w:rsid w:val="007D307A"/>
    <w:rsid w:val="007D3295"/>
    <w:rsid w:val="007D3BE5"/>
    <w:rsid w:val="007E32AD"/>
    <w:rsid w:val="007E449B"/>
    <w:rsid w:val="007F7259"/>
    <w:rsid w:val="00806B7C"/>
    <w:rsid w:val="00814EE7"/>
    <w:rsid w:val="00815DAC"/>
    <w:rsid w:val="008409B3"/>
    <w:rsid w:val="00842F60"/>
    <w:rsid w:val="00843D2C"/>
    <w:rsid w:val="008656ED"/>
    <w:rsid w:val="008702CA"/>
    <w:rsid w:val="008728FF"/>
    <w:rsid w:val="00891A8A"/>
    <w:rsid w:val="00892EAA"/>
    <w:rsid w:val="008939FA"/>
    <w:rsid w:val="008A01AC"/>
    <w:rsid w:val="008A201B"/>
    <w:rsid w:val="008A7A10"/>
    <w:rsid w:val="008C1A49"/>
    <w:rsid w:val="008D15A1"/>
    <w:rsid w:val="008D170C"/>
    <w:rsid w:val="008D7425"/>
    <w:rsid w:val="008E4952"/>
    <w:rsid w:val="008F153E"/>
    <w:rsid w:val="009020AD"/>
    <w:rsid w:val="009100F3"/>
    <w:rsid w:val="00911099"/>
    <w:rsid w:val="00913990"/>
    <w:rsid w:val="0091413B"/>
    <w:rsid w:val="00931F5B"/>
    <w:rsid w:val="009323AE"/>
    <w:rsid w:val="00933B24"/>
    <w:rsid w:val="00936EDF"/>
    <w:rsid w:val="0094251C"/>
    <w:rsid w:val="009448E2"/>
    <w:rsid w:val="00946175"/>
    <w:rsid w:val="0094684F"/>
    <w:rsid w:val="00957B09"/>
    <w:rsid w:val="00987E69"/>
    <w:rsid w:val="00994605"/>
    <w:rsid w:val="009B6336"/>
    <w:rsid w:val="009B6F19"/>
    <w:rsid w:val="009B73E9"/>
    <w:rsid w:val="009C2FFC"/>
    <w:rsid w:val="009C304E"/>
    <w:rsid w:val="009D4BDD"/>
    <w:rsid w:val="009F08C7"/>
    <w:rsid w:val="009F4941"/>
    <w:rsid w:val="00A03AA7"/>
    <w:rsid w:val="00A07CAB"/>
    <w:rsid w:val="00A17DF3"/>
    <w:rsid w:val="00A20B13"/>
    <w:rsid w:val="00A23526"/>
    <w:rsid w:val="00A24BE0"/>
    <w:rsid w:val="00A24F13"/>
    <w:rsid w:val="00A32C23"/>
    <w:rsid w:val="00A35A66"/>
    <w:rsid w:val="00A407EA"/>
    <w:rsid w:val="00A50388"/>
    <w:rsid w:val="00A50931"/>
    <w:rsid w:val="00A5273F"/>
    <w:rsid w:val="00A53E27"/>
    <w:rsid w:val="00A654BF"/>
    <w:rsid w:val="00A671F9"/>
    <w:rsid w:val="00A80CBB"/>
    <w:rsid w:val="00A900C4"/>
    <w:rsid w:val="00AA6FC9"/>
    <w:rsid w:val="00AA721A"/>
    <w:rsid w:val="00AA77CA"/>
    <w:rsid w:val="00AC028B"/>
    <w:rsid w:val="00AC031E"/>
    <w:rsid w:val="00AC1167"/>
    <w:rsid w:val="00AC5712"/>
    <w:rsid w:val="00AE3897"/>
    <w:rsid w:val="00B077DE"/>
    <w:rsid w:val="00B07E3E"/>
    <w:rsid w:val="00B10C91"/>
    <w:rsid w:val="00B20E5B"/>
    <w:rsid w:val="00B26AC2"/>
    <w:rsid w:val="00B27C54"/>
    <w:rsid w:val="00B30782"/>
    <w:rsid w:val="00B33AC1"/>
    <w:rsid w:val="00B36429"/>
    <w:rsid w:val="00B41C26"/>
    <w:rsid w:val="00B50A26"/>
    <w:rsid w:val="00B63D7F"/>
    <w:rsid w:val="00B65B60"/>
    <w:rsid w:val="00B9233A"/>
    <w:rsid w:val="00BA547E"/>
    <w:rsid w:val="00BB1FAC"/>
    <w:rsid w:val="00BB4745"/>
    <w:rsid w:val="00BC13DB"/>
    <w:rsid w:val="00BC69E2"/>
    <w:rsid w:val="00BD1ED0"/>
    <w:rsid w:val="00BE6387"/>
    <w:rsid w:val="00BF0684"/>
    <w:rsid w:val="00BF1B45"/>
    <w:rsid w:val="00BF2E79"/>
    <w:rsid w:val="00C02959"/>
    <w:rsid w:val="00C0439F"/>
    <w:rsid w:val="00C046A4"/>
    <w:rsid w:val="00C10365"/>
    <w:rsid w:val="00C107E4"/>
    <w:rsid w:val="00C13105"/>
    <w:rsid w:val="00C16CD4"/>
    <w:rsid w:val="00C17CE9"/>
    <w:rsid w:val="00C20465"/>
    <w:rsid w:val="00C22099"/>
    <w:rsid w:val="00C22783"/>
    <w:rsid w:val="00C23D76"/>
    <w:rsid w:val="00C30A20"/>
    <w:rsid w:val="00C37C30"/>
    <w:rsid w:val="00C41722"/>
    <w:rsid w:val="00C52357"/>
    <w:rsid w:val="00C60712"/>
    <w:rsid w:val="00C6206B"/>
    <w:rsid w:val="00C86680"/>
    <w:rsid w:val="00C91E58"/>
    <w:rsid w:val="00C969FD"/>
    <w:rsid w:val="00C97A5F"/>
    <w:rsid w:val="00CA0F4C"/>
    <w:rsid w:val="00CA2271"/>
    <w:rsid w:val="00CA5B27"/>
    <w:rsid w:val="00CB191B"/>
    <w:rsid w:val="00CB27C9"/>
    <w:rsid w:val="00CC3854"/>
    <w:rsid w:val="00CC4640"/>
    <w:rsid w:val="00CC6E0E"/>
    <w:rsid w:val="00CC6E4F"/>
    <w:rsid w:val="00CC79FE"/>
    <w:rsid w:val="00CD6278"/>
    <w:rsid w:val="00CD7183"/>
    <w:rsid w:val="00CE3A2A"/>
    <w:rsid w:val="00CE5397"/>
    <w:rsid w:val="00CF02D4"/>
    <w:rsid w:val="00CF339A"/>
    <w:rsid w:val="00CF4B26"/>
    <w:rsid w:val="00D01490"/>
    <w:rsid w:val="00D0533C"/>
    <w:rsid w:val="00D13681"/>
    <w:rsid w:val="00D22B60"/>
    <w:rsid w:val="00D22DA1"/>
    <w:rsid w:val="00D270EC"/>
    <w:rsid w:val="00D4210C"/>
    <w:rsid w:val="00D52BE6"/>
    <w:rsid w:val="00D605AA"/>
    <w:rsid w:val="00D63486"/>
    <w:rsid w:val="00D71223"/>
    <w:rsid w:val="00D75C9A"/>
    <w:rsid w:val="00D77548"/>
    <w:rsid w:val="00D95DC3"/>
    <w:rsid w:val="00D96851"/>
    <w:rsid w:val="00DA0E23"/>
    <w:rsid w:val="00DA1FF7"/>
    <w:rsid w:val="00DA605F"/>
    <w:rsid w:val="00DA7C31"/>
    <w:rsid w:val="00DC75F4"/>
    <w:rsid w:val="00DD21B4"/>
    <w:rsid w:val="00DD2E37"/>
    <w:rsid w:val="00DD795B"/>
    <w:rsid w:val="00E005EB"/>
    <w:rsid w:val="00E0250A"/>
    <w:rsid w:val="00E052CD"/>
    <w:rsid w:val="00E1258D"/>
    <w:rsid w:val="00E1435C"/>
    <w:rsid w:val="00E21808"/>
    <w:rsid w:val="00E2333E"/>
    <w:rsid w:val="00E25B38"/>
    <w:rsid w:val="00E27F69"/>
    <w:rsid w:val="00E32436"/>
    <w:rsid w:val="00E5173B"/>
    <w:rsid w:val="00E52D1E"/>
    <w:rsid w:val="00E54EB9"/>
    <w:rsid w:val="00E6332D"/>
    <w:rsid w:val="00E71B69"/>
    <w:rsid w:val="00E7498C"/>
    <w:rsid w:val="00E750A8"/>
    <w:rsid w:val="00E82874"/>
    <w:rsid w:val="00E85354"/>
    <w:rsid w:val="00EA51C8"/>
    <w:rsid w:val="00EC18AB"/>
    <w:rsid w:val="00EC1D87"/>
    <w:rsid w:val="00EE1377"/>
    <w:rsid w:val="00EE37FB"/>
    <w:rsid w:val="00EF6EF3"/>
    <w:rsid w:val="00F13202"/>
    <w:rsid w:val="00F13670"/>
    <w:rsid w:val="00F14931"/>
    <w:rsid w:val="00F255A6"/>
    <w:rsid w:val="00F26BB2"/>
    <w:rsid w:val="00F33FC9"/>
    <w:rsid w:val="00F3685B"/>
    <w:rsid w:val="00F36AE3"/>
    <w:rsid w:val="00F41242"/>
    <w:rsid w:val="00F42901"/>
    <w:rsid w:val="00F42D44"/>
    <w:rsid w:val="00F50AFA"/>
    <w:rsid w:val="00F50D0B"/>
    <w:rsid w:val="00F63C76"/>
    <w:rsid w:val="00F65AC1"/>
    <w:rsid w:val="00F66DBD"/>
    <w:rsid w:val="00F71FAB"/>
    <w:rsid w:val="00F80FC9"/>
    <w:rsid w:val="00F83E45"/>
    <w:rsid w:val="00F853B1"/>
    <w:rsid w:val="00F92471"/>
    <w:rsid w:val="00F966D2"/>
    <w:rsid w:val="00FA3144"/>
    <w:rsid w:val="00FA5298"/>
    <w:rsid w:val="00FA7F9C"/>
    <w:rsid w:val="00FB013A"/>
    <w:rsid w:val="00FB11C1"/>
    <w:rsid w:val="00FB256A"/>
    <w:rsid w:val="00FC6FF9"/>
    <w:rsid w:val="00FC7C11"/>
    <w:rsid w:val="00FE512C"/>
    <w:rsid w:val="00FF0079"/>
    <w:rsid w:val="00FF09C9"/>
    <w:rsid w:val="00FF2AF6"/>
    <w:rsid w:val="00FF479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1947A8DEA1579E6ACFAC838890E8D938CDB8F55EC88DDFFA5053C6C11D8ABE2A7FB16761E31F2B6B93F386DEc7e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1947A8DEA1579E6ACFAC838890E8D938CDB8F55EC88DDFFA5053C6C11D8ABE2A7FB16761E31F2B6B93F386DEc7e2H" TargetMode="External"/><Relationship Id="rId17" Type="http://schemas.openxmlformats.org/officeDocument/2006/relationships/hyperlink" Target="consultantplus://offline/ref=A41947A8DEA1579E6ACFAC838890E8D938CDB8F55EC88DDFFA5053C6C11D8ABE2A7FB16761E31F2B6B93F386DEc7e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947A8DEA1579E6ACFAC838890E8D938CDB8F55EC88DDFFA5053C6C11D8ABE2A7FB16761E31F2B6B93F386DEc7e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1947A8DEA1579E6ACFAC838890E8D938CFB0F85CC68DDFFA5053C6C11D8ABE2A7FB16761E31F2B6B93F386DEc7e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CC1C73B461A21225B22DB127326054AFEB38276BB67A0D2B1E42A72c6U9C" TargetMode="External"/><Relationship Id="rId10" Type="http://schemas.openxmlformats.org/officeDocument/2006/relationships/hyperlink" Target="consultantplus://offline/ref=835CC1C73B461A21225B22DB127326054AFEB38276BB67A0D2B1E42A72c6U9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F09B7F720277CF2041F0C136F37164EE642F31B5DD2BDC4013604237D362FE8E28A3390E299A32jCL8C" TargetMode="External"/><Relationship Id="rId14" Type="http://schemas.openxmlformats.org/officeDocument/2006/relationships/hyperlink" Target="consultantplus://offline/ref=D7F09B7F720277CF2041F0C136F37164EE642F31B5DD2BDC4013604237D362FE8E28A3390E299A32jC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05CF-9750-4F1C-8EF3-65DBE489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15312</Words>
  <Characters>87280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user</cp:lastModifiedBy>
  <cp:revision>7</cp:revision>
  <cp:lastPrinted>2023-04-06T10:41:00Z</cp:lastPrinted>
  <dcterms:created xsi:type="dcterms:W3CDTF">2023-01-23T08:05:00Z</dcterms:created>
  <dcterms:modified xsi:type="dcterms:W3CDTF">2023-04-06T10:45:00Z</dcterms:modified>
</cp:coreProperties>
</file>